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8" w:type="pct"/>
        <w:tblCellSpacing w:w="0" w:type="dxa"/>
        <w:tblInd w:w="-90" w:type="dxa"/>
        <w:tblCellMar>
          <w:left w:w="0" w:type="dxa"/>
          <w:right w:w="0" w:type="dxa"/>
        </w:tblCellMar>
        <w:tblLook w:val="04A0" w:firstRow="1" w:lastRow="0" w:firstColumn="1" w:lastColumn="0" w:noHBand="0" w:noVBand="1"/>
      </w:tblPr>
      <w:tblGrid>
        <w:gridCol w:w="9450"/>
      </w:tblGrid>
      <w:tr w:rsidR="001A7668" w:rsidRPr="004A6D64" w:rsidTr="001605BE">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E05F1" w:rsidRPr="004A6D64" w:rsidTr="000947BE">
              <w:trPr>
                <w:tblCellSpacing w:w="0" w:type="dxa"/>
              </w:trPr>
              <w:tc>
                <w:tcPr>
                  <w:tcW w:w="5000" w:type="pct"/>
                  <w:hideMark/>
                </w:tcPr>
                <w:p w:rsidR="005E05F1" w:rsidRPr="004A6D64" w:rsidRDefault="006252AC" w:rsidP="00F805C4">
                  <w:pPr>
                    <w:jc w:val="center"/>
                    <w:rPr>
                      <w:b/>
                      <w:sz w:val="48"/>
                      <w:szCs w:val="48"/>
                    </w:rPr>
                  </w:pPr>
                  <w:r>
                    <w:br w:type="page"/>
                  </w:r>
                  <w:r w:rsidR="005E05F1">
                    <w:rPr>
                      <w:b/>
                      <w:sz w:val="48"/>
                      <w:szCs w:val="48"/>
                    </w:rPr>
                    <w:t xml:space="preserve">Finding Out About Fall  Mushrooms </w:t>
                  </w:r>
                </w:p>
              </w:tc>
            </w:tr>
            <w:tr w:rsidR="005E05F1" w:rsidRPr="004A6D64" w:rsidTr="000947BE">
              <w:trPr>
                <w:tblCellSpacing w:w="0" w:type="dxa"/>
              </w:trPr>
              <w:tc>
                <w:tcPr>
                  <w:tcW w:w="5000" w:type="pct"/>
                  <w:hideMark/>
                </w:tcPr>
                <w:p w:rsidR="005E05F1" w:rsidRDefault="005E05F1" w:rsidP="00F805C4">
                  <w:pPr>
                    <w:jc w:val="center"/>
                    <w:rPr>
                      <w:b/>
                      <w:sz w:val="24"/>
                      <w:szCs w:val="24"/>
                    </w:rPr>
                  </w:pPr>
                  <w:r w:rsidRPr="004A6D64">
                    <w:rPr>
                      <w:b/>
                      <w:sz w:val="24"/>
                      <w:szCs w:val="24"/>
                    </w:rPr>
                    <w:t xml:space="preserve">By Sister Marie </w:t>
                  </w:r>
                  <w:proofErr w:type="spellStart"/>
                  <w:r w:rsidRPr="004A6D64">
                    <w:rPr>
                      <w:b/>
                      <w:sz w:val="24"/>
                      <w:szCs w:val="24"/>
                    </w:rPr>
                    <w:t>Kopin</w:t>
                  </w:r>
                  <w:proofErr w:type="spellEnd"/>
                  <w:r w:rsidRPr="004A6D64">
                    <w:rPr>
                      <w:b/>
                      <w:sz w:val="24"/>
                      <w:szCs w:val="24"/>
                    </w:rPr>
                    <w:t xml:space="preserve">, C.PP.S., </w:t>
                  </w:r>
                  <w:r>
                    <w:rPr>
                      <w:b/>
                      <w:sz w:val="24"/>
                      <w:szCs w:val="24"/>
                    </w:rPr>
                    <w:t xml:space="preserve">October </w:t>
                  </w:r>
                  <w:r w:rsidR="003C3FA9">
                    <w:rPr>
                      <w:b/>
                      <w:sz w:val="24"/>
                      <w:szCs w:val="24"/>
                    </w:rPr>
                    <w:t>14</w:t>
                  </w:r>
                  <w:r w:rsidRPr="005E05F1">
                    <w:rPr>
                      <w:b/>
                      <w:sz w:val="24"/>
                      <w:szCs w:val="24"/>
                      <w:vertAlign w:val="superscript"/>
                    </w:rPr>
                    <w:t>th</w:t>
                  </w:r>
                  <w:r>
                    <w:rPr>
                      <w:b/>
                      <w:sz w:val="24"/>
                      <w:szCs w:val="24"/>
                    </w:rPr>
                    <w:t xml:space="preserve"> , 201</w:t>
                  </w:r>
                  <w:r w:rsidR="003C3FA9">
                    <w:rPr>
                      <w:b/>
                      <w:sz w:val="24"/>
                      <w:szCs w:val="24"/>
                    </w:rPr>
                    <w:t>7</w:t>
                  </w:r>
                </w:p>
                <w:p w:rsidR="005E05F1" w:rsidRDefault="005E05F1" w:rsidP="00F805C4">
                  <w:pPr>
                    <w:jc w:val="center"/>
                    <w:rPr>
                      <w:b/>
                      <w:sz w:val="24"/>
                      <w:szCs w:val="24"/>
                    </w:rPr>
                  </w:pPr>
                  <w:r>
                    <w:rPr>
                      <w:b/>
                      <w:sz w:val="24"/>
                      <w:szCs w:val="24"/>
                    </w:rPr>
                    <w:t>Iosco County Conservation District, E. Tawas, MI and the Michigan Mushroom Hunters Club</w:t>
                  </w:r>
                </w:p>
                <w:p w:rsidR="005E05F1" w:rsidRPr="004A6D64" w:rsidRDefault="005E05F1" w:rsidP="00F805C4">
                  <w:pPr>
                    <w:jc w:val="center"/>
                    <w:rPr>
                      <w:b/>
                      <w:sz w:val="24"/>
                      <w:szCs w:val="24"/>
                    </w:rPr>
                  </w:pPr>
                </w:p>
              </w:tc>
            </w:tr>
            <w:tr w:rsidR="005E05F1" w:rsidRPr="004A6D64" w:rsidTr="000947BE">
              <w:trPr>
                <w:tblCellSpacing w:w="0" w:type="dxa"/>
              </w:trPr>
              <w:tc>
                <w:tcPr>
                  <w:tcW w:w="5000" w:type="pct"/>
                  <w:hideMark/>
                </w:tcPr>
                <w:p w:rsidR="005E05F1" w:rsidRPr="004A6D64" w:rsidRDefault="005E05F1" w:rsidP="00F805C4">
                  <w:pPr>
                    <w:jc w:val="center"/>
                    <w:rPr>
                      <w:b/>
                      <w:sz w:val="24"/>
                      <w:szCs w:val="24"/>
                    </w:rPr>
                  </w:pPr>
                </w:p>
              </w:tc>
            </w:tr>
          </w:tbl>
          <w:p w:rsidR="005E05F1" w:rsidRDefault="005E05F1" w:rsidP="00F805C4">
            <w:pPr>
              <w:jc w:val="center"/>
              <w:rPr>
                <w:b/>
                <w:sz w:val="40"/>
                <w:szCs w:val="40"/>
              </w:rPr>
            </w:pPr>
            <w:r>
              <w:object w:dxaOrig="4579" w:dyaOrig="1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96pt" o:ole="" fillcolor="window">
                  <v:imagedata r:id="rId8" o:title=""/>
                </v:shape>
                <o:OLEObject Type="Embed" ProgID="Word.Picture.8" ShapeID="_x0000_i1025" DrawAspect="Content" ObjectID="_1568447512" r:id="rId9"/>
              </w:object>
            </w:r>
          </w:p>
          <w:p w:rsidR="005E05F1" w:rsidRDefault="005E05F1" w:rsidP="00F805C4">
            <w:pPr>
              <w:jc w:val="center"/>
              <w:rPr>
                <w:b/>
                <w:sz w:val="28"/>
                <w:szCs w:val="28"/>
              </w:rPr>
            </w:pPr>
            <w:r w:rsidRPr="007A6298">
              <w:rPr>
                <w:b/>
                <w:sz w:val="28"/>
                <w:szCs w:val="28"/>
              </w:rPr>
              <w:t>MOTTO:  Mycologists Have More FUN-</w:t>
            </w:r>
            <w:proofErr w:type="spellStart"/>
            <w:r w:rsidRPr="007A6298">
              <w:rPr>
                <w:b/>
                <w:sz w:val="28"/>
                <w:szCs w:val="28"/>
              </w:rPr>
              <w:t>gi</w:t>
            </w:r>
            <w:proofErr w:type="spellEnd"/>
          </w:p>
          <w:tbl>
            <w:tblPr>
              <w:tblW w:w="5000" w:type="pct"/>
              <w:tblCellSpacing w:w="0" w:type="dxa"/>
              <w:tblCellMar>
                <w:left w:w="0" w:type="dxa"/>
                <w:right w:w="0" w:type="dxa"/>
              </w:tblCellMar>
              <w:tblLook w:val="04A0" w:firstRow="1" w:lastRow="0" w:firstColumn="1" w:lastColumn="0" w:noHBand="0" w:noVBand="1"/>
            </w:tblPr>
            <w:tblGrid>
              <w:gridCol w:w="9450"/>
            </w:tblGrid>
            <w:tr w:rsidR="00E86855" w:rsidRPr="004A6D64" w:rsidTr="000947BE">
              <w:trPr>
                <w:tblCellSpacing w:w="0" w:type="dxa"/>
              </w:trPr>
              <w:tc>
                <w:tcPr>
                  <w:tcW w:w="5000" w:type="pct"/>
                  <w:hideMark/>
                </w:tcPr>
                <w:p w:rsidR="00E86855" w:rsidRPr="004A6D64" w:rsidRDefault="00E86855" w:rsidP="00F805C4">
                  <w:pPr>
                    <w:rPr>
                      <w:b/>
                      <w:sz w:val="24"/>
                      <w:szCs w:val="24"/>
                    </w:rPr>
                  </w:pPr>
                </w:p>
              </w:tc>
            </w:tr>
            <w:tr w:rsidR="00E86855" w:rsidRPr="004A6D64" w:rsidTr="000947BE">
              <w:trPr>
                <w:tblCellSpacing w:w="0" w:type="dxa"/>
              </w:trPr>
              <w:tc>
                <w:tcPr>
                  <w:tcW w:w="5000" w:type="pct"/>
                  <w:hideMark/>
                </w:tcPr>
                <w:p w:rsidR="00E86855" w:rsidRPr="004A6D64" w:rsidRDefault="00E86855" w:rsidP="00F805C4">
                  <w:pPr>
                    <w:jc w:val="center"/>
                    <w:rPr>
                      <w:b/>
                      <w:sz w:val="24"/>
                      <w:szCs w:val="24"/>
                    </w:rPr>
                  </w:pPr>
                </w:p>
              </w:tc>
            </w:tr>
          </w:tbl>
          <w:p w:rsidR="00E86855" w:rsidRPr="0028609A" w:rsidRDefault="00E86855" w:rsidP="00F805C4">
            <w:pPr>
              <w:pStyle w:val="ListParagraph"/>
              <w:numPr>
                <w:ilvl w:val="0"/>
                <w:numId w:val="3"/>
              </w:numPr>
              <w:rPr>
                <w:sz w:val="28"/>
                <w:szCs w:val="28"/>
              </w:rPr>
            </w:pPr>
            <w:r>
              <w:rPr>
                <w:sz w:val="28"/>
                <w:szCs w:val="28"/>
              </w:rPr>
              <w:t>T</w:t>
            </w:r>
            <w:r w:rsidRPr="0028609A">
              <w:rPr>
                <w:sz w:val="28"/>
                <w:szCs w:val="28"/>
              </w:rPr>
              <w:t>here are roughly 3,000 species of mushrooms known to grow in Michigan</w:t>
            </w:r>
            <w:r>
              <w:rPr>
                <w:sz w:val="28"/>
                <w:szCs w:val="28"/>
              </w:rPr>
              <w:t xml:space="preserve"> and 100,000 have been </w:t>
            </w:r>
            <w:proofErr w:type="gramStart"/>
            <w:r>
              <w:rPr>
                <w:sz w:val="28"/>
                <w:szCs w:val="28"/>
              </w:rPr>
              <w:t>Identified</w:t>
            </w:r>
            <w:proofErr w:type="gramEnd"/>
            <w:r>
              <w:rPr>
                <w:sz w:val="28"/>
                <w:szCs w:val="28"/>
              </w:rPr>
              <w:t xml:space="preserve"> world-wide</w:t>
            </w:r>
            <w:r w:rsidRPr="0028609A">
              <w:rPr>
                <w:sz w:val="28"/>
                <w:szCs w:val="28"/>
              </w:rPr>
              <w:t xml:space="preserve">.  </w:t>
            </w:r>
            <w:r w:rsidR="00743CDE">
              <w:rPr>
                <w:sz w:val="28"/>
                <w:szCs w:val="28"/>
              </w:rPr>
              <w:t>There may be over a billion not yet identified.</w:t>
            </w:r>
          </w:p>
          <w:p w:rsidR="00E86855" w:rsidRDefault="00E86855" w:rsidP="00F805C4">
            <w:pPr>
              <w:pStyle w:val="ListParagraph"/>
              <w:numPr>
                <w:ilvl w:val="0"/>
                <w:numId w:val="3"/>
              </w:numPr>
              <w:rPr>
                <w:sz w:val="28"/>
                <w:szCs w:val="28"/>
              </w:rPr>
            </w:pPr>
            <w:r w:rsidRPr="0028609A">
              <w:rPr>
                <w:sz w:val="28"/>
                <w:szCs w:val="28"/>
              </w:rPr>
              <w:t>Approximately 250 species are poisonous with 12-15 species deadly poisonous, and the rest ranging from serious GI tract symptoms to minor GI tract problems.  Approximately 250 species are edible ranging from barely palatable to exquisite</w:t>
            </w:r>
            <w:r>
              <w:rPr>
                <w:sz w:val="28"/>
                <w:szCs w:val="28"/>
              </w:rPr>
              <w:t>.</w:t>
            </w:r>
            <w:r w:rsidRPr="0028609A">
              <w:rPr>
                <w:sz w:val="28"/>
                <w:szCs w:val="28"/>
              </w:rPr>
              <w:t xml:space="preserve"> All of the rest fall into categories like too woody or leathery to eat, too bitter, too acrid (hot and/or peppery). </w:t>
            </w:r>
          </w:p>
          <w:tbl>
            <w:tblPr>
              <w:tblW w:w="5000" w:type="pct"/>
              <w:tblCellSpacing w:w="0" w:type="dxa"/>
              <w:tblCellMar>
                <w:left w:w="0" w:type="dxa"/>
                <w:right w:w="0" w:type="dxa"/>
              </w:tblCellMar>
              <w:tblLook w:val="04A0" w:firstRow="1" w:lastRow="0" w:firstColumn="1" w:lastColumn="0" w:noHBand="0" w:noVBand="1"/>
            </w:tblPr>
            <w:tblGrid>
              <w:gridCol w:w="9450"/>
            </w:tblGrid>
            <w:tr w:rsidR="005E05F1" w:rsidRPr="004A6D64" w:rsidTr="000947BE">
              <w:trPr>
                <w:tblCellSpacing w:w="0" w:type="dxa"/>
              </w:trPr>
              <w:tc>
                <w:tcPr>
                  <w:tcW w:w="5000" w:type="pct"/>
                </w:tcPr>
                <w:p w:rsidR="005E05F1" w:rsidRPr="004A6D64" w:rsidRDefault="005E05F1" w:rsidP="00F805C4">
                  <w:pPr>
                    <w:jc w:val="center"/>
                    <w:rPr>
                      <w:b/>
                      <w:sz w:val="24"/>
                      <w:szCs w:val="24"/>
                    </w:rPr>
                  </w:pPr>
                </w:p>
              </w:tc>
            </w:tr>
          </w:tbl>
          <w:p w:rsidR="004E7593" w:rsidRPr="00C42452" w:rsidRDefault="004E7593" w:rsidP="00F805C4">
            <w:pPr>
              <w:jc w:val="center"/>
              <w:rPr>
                <w:rFonts w:ascii="Arial" w:hAnsi="Arial" w:cs="Arial"/>
                <w:b/>
                <w:sz w:val="32"/>
                <w:szCs w:val="32"/>
              </w:rPr>
            </w:pPr>
            <w:r w:rsidRPr="00C42452">
              <w:rPr>
                <w:rFonts w:ascii="Arial" w:hAnsi="Arial" w:cs="Arial"/>
                <w:b/>
                <w:sz w:val="32"/>
                <w:szCs w:val="32"/>
              </w:rPr>
              <w:t>F</w:t>
            </w:r>
            <w:r>
              <w:rPr>
                <w:rFonts w:ascii="Arial" w:hAnsi="Arial" w:cs="Arial"/>
                <w:b/>
                <w:sz w:val="32"/>
                <w:szCs w:val="32"/>
              </w:rPr>
              <w:t>ive</w:t>
            </w:r>
            <w:r w:rsidRPr="00C42452">
              <w:rPr>
                <w:rFonts w:ascii="Arial" w:hAnsi="Arial" w:cs="Arial"/>
                <w:b/>
                <w:sz w:val="32"/>
                <w:szCs w:val="32"/>
              </w:rPr>
              <w:t xml:space="preserve"> Dangerous and Poisonous </w:t>
            </w:r>
            <w:proofErr w:type="spellStart"/>
            <w:r w:rsidRPr="00C42452">
              <w:rPr>
                <w:rFonts w:ascii="Arial" w:hAnsi="Arial" w:cs="Arial"/>
                <w:b/>
                <w:sz w:val="32"/>
                <w:szCs w:val="32"/>
              </w:rPr>
              <w:t>Spring,Summer</w:t>
            </w:r>
            <w:proofErr w:type="spellEnd"/>
            <w:r w:rsidRPr="00C42452">
              <w:rPr>
                <w:rFonts w:ascii="Arial" w:hAnsi="Arial" w:cs="Arial"/>
                <w:b/>
                <w:sz w:val="32"/>
                <w:szCs w:val="32"/>
              </w:rPr>
              <w:t xml:space="preserve"> &amp; Fall mushrooms of the North Central area of Michigan’s Lower Peninsula</w:t>
            </w:r>
          </w:p>
          <w:p w:rsidR="004E7593" w:rsidRPr="00BB7A23" w:rsidRDefault="004E7593" w:rsidP="00F805C4">
            <w:pPr>
              <w:pStyle w:val="ListParagraph"/>
              <w:ind w:left="1440"/>
              <w:rPr>
                <w:sz w:val="28"/>
                <w:szCs w:val="28"/>
              </w:rPr>
            </w:pPr>
          </w:p>
          <w:p w:rsidR="004E7593" w:rsidRPr="000811D8" w:rsidRDefault="004E7593" w:rsidP="00F805C4">
            <w:pPr>
              <w:pStyle w:val="ListParagraph"/>
              <w:numPr>
                <w:ilvl w:val="1"/>
                <w:numId w:val="9"/>
              </w:numPr>
              <w:rPr>
                <w:color w:val="FF0000"/>
                <w:sz w:val="28"/>
                <w:szCs w:val="28"/>
              </w:rPr>
            </w:pPr>
            <w:r w:rsidRPr="00BB7A23">
              <w:rPr>
                <w:sz w:val="28"/>
                <w:szCs w:val="28"/>
              </w:rPr>
              <w:t xml:space="preserve">Death Angel: </w:t>
            </w:r>
            <w:r w:rsidRPr="003B7F89">
              <w:rPr>
                <w:b/>
                <w:i/>
                <w:sz w:val="28"/>
                <w:szCs w:val="28"/>
              </w:rPr>
              <w:t xml:space="preserve">Amanita </w:t>
            </w:r>
            <w:proofErr w:type="spellStart"/>
            <w:r w:rsidRPr="003B7F89">
              <w:rPr>
                <w:b/>
                <w:i/>
                <w:sz w:val="28"/>
                <w:szCs w:val="28"/>
              </w:rPr>
              <w:t>bispor</w:t>
            </w:r>
            <w:r>
              <w:rPr>
                <w:b/>
                <w:i/>
                <w:sz w:val="28"/>
                <w:szCs w:val="28"/>
              </w:rPr>
              <w:t>igera</w:t>
            </w:r>
            <w:proofErr w:type="spellEnd"/>
            <w:r w:rsidRPr="003B7F89">
              <w:rPr>
                <w:b/>
                <w:i/>
                <w:sz w:val="28"/>
                <w:szCs w:val="28"/>
              </w:rPr>
              <w:t xml:space="preserve"> or Amanita </w:t>
            </w:r>
            <w:proofErr w:type="spellStart"/>
            <w:r w:rsidRPr="003B7F89">
              <w:rPr>
                <w:b/>
                <w:i/>
                <w:sz w:val="28"/>
                <w:szCs w:val="28"/>
              </w:rPr>
              <w:t>verna</w:t>
            </w:r>
            <w:proofErr w:type="spellEnd"/>
            <w:r w:rsidRPr="00BB7A23">
              <w:rPr>
                <w:sz w:val="28"/>
                <w:szCs w:val="28"/>
              </w:rPr>
              <w:t xml:space="preserve">: </w:t>
            </w:r>
            <w:r w:rsidRPr="005727F5">
              <w:rPr>
                <w:b/>
                <w:color w:val="FF0000"/>
                <w:sz w:val="32"/>
                <w:szCs w:val="32"/>
              </w:rPr>
              <w:t>Deadly</w:t>
            </w:r>
          </w:p>
          <w:p w:rsidR="004E7593" w:rsidRPr="000811D8" w:rsidRDefault="004E7593" w:rsidP="00F805C4">
            <w:pPr>
              <w:pStyle w:val="ListParagraph"/>
              <w:numPr>
                <w:ilvl w:val="1"/>
                <w:numId w:val="9"/>
              </w:numPr>
              <w:rPr>
                <w:color w:val="FF0000"/>
                <w:sz w:val="32"/>
                <w:szCs w:val="32"/>
              </w:rPr>
            </w:pPr>
            <w:proofErr w:type="spellStart"/>
            <w:r w:rsidRPr="000B21B3">
              <w:rPr>
                <w:b/>
                <w:i/>
                <w:sz w:val="28"/>
                <w:szCs w:val="28"/>
              </w:rPr>
              <w:t>Galerina</w:t>
            </w:r>
            <w:proofErr w:type="spellEnd"/>
            <w:r w:rsidRPr="000B21B3">
              <w:rPr>
                <w:b/>
                <w:i/>
                <w:sz w:val="28"/>
                <w:szCs w:val="28"/>
              </w:rPr>
              <w:t xml:space="preserve"> </w:t>
            </w:r>
            <w:proofErr w:type="spellStart"/>
            <w:r w:rsidRPr="000B21B3">
              <w:rPr>
                <w:b/>
                <w:i/>
                <w:sz w:val="28"/>
                <w:szCs w:val="28"/>
              </w:rPr>
              <w:t>autumnalis</w:t>
            </w:r>
            <w:proofErr w:type="spellEnd"/>
            <w:r w:rsidRPr="000B21B3">
              <w:rPr>
                <w:b/>
                <w:i/>
                <w:sz w:val="28"/>
                <w:szCs w:val="28"/>
              </w:rPr>
              <w:t xml:space="preserve"> or </w:t>
            </w:r>
            <w:proofErr w:type="spellStart"/>
            <w:r w:rsidRPr="000B21B3">
              <w:rPr>
                <w:b/>
                <w:i/>
                <w:sz w:val="28"/>
                <w:szCs w:val="28"/>
              </w:rPr>
              <w:t>marginat</w:t>
            </w:r>
            <w:r>
              <w:rPr>
                <w:b/>
                <w:i/>
                <w:sz w:val="28"/>
                <w:szCs w:val="28"/>
              </w:rPr>
              <w:t>a</w:t>
            </w:r>
            <w:proofErr w:type="spellEnd"/>
            <w:r w:rsidRPr="00BB7A23">
              <w:rPr>
                <w:sz w:val="28"/>
                <w:szCs w:val="28"/>
              </w:rPr>
              <w:t xml:space="preserve">:  </w:t>
            </w:r>
            <w:r w:rsidRPr="005727F5">
              <w:rPr>
                <w:b/>
                <w:color w:val="FF0000"/>
                <w:sz w:val="32"/>
                <w:szCs w:val="32"/>
              </w:rPr>
              <w:t>Deadly</w:t>
            </w:r>
          </w:p>
          <w:p w:rsidR="004E7593" w:rsidRPr="00076239" w:rsidRDefault="004E7593" w:rsidP="00F805C4">
            <w:pPr>
              <w:pStyle w:val="ListParagraph"/>
              <w:numPr>
                <w:ilvl w:val="1"/>
                <w:numId w:val="9"/>
              </w:numPr>
              <w:rPr>
                <w:rStyle w:val="Hyperlink"/>
                <w:i/>
                <w:color w:val="auto"/>
                <w:sz w:val="28"/>
                <w:szCs w:val="28"/>
              </w:rPr>
            </w:pPr>
            <w:proofErr w:type="spellStart"/>
            <w:r w:rsidRPr="000811D8">
              <w:rPr>
                <w:rStyle w:val="Hyperlink"/>
                <w:rFonts w:cs="Arial"/>
                <w:i/>
                <w:color w:val="auto"/>
                <w:sz w:val="28"/>
                <w:szCs w:val="28"/>
              </w:rPr>
              <w:t>Omphalotus</w:t>
            </w:r>
            <w:proofErr w:type="spellEnd"/>
            <w:r w:rsidRPr="000811D8">
              <w:rPr>
                <w:rStyle w:val="Hyperlink"/>
                <w:rFonts w:cs="Arial"/>
                <w:i/>
                <w:color w:val="auto"/>
                <w:sz w:val="28"/>
                <w:szCs w:val="28"/>
              </w:rPr>
              <w:t xml:space="preserve"> </w:t>
            </w:r>
            <w:proofErr w:type="spellStart"/>
            <w:r w:rsidRPr="000811D8">
              <w:rPr>
                <w:rStyle w:val="Hyperlink"/>
                <w:rFonts w:cs="Arial"/>
                <w:i/>
                <w:color w:val="auto"/>
                <w:sz w:val="28"/>
                <w:szCs w:val="28"/>
              </w:rPr>
              <w:t>olearius</w:t>
            </w:r>
            <w:proofErr w:type="spellEnd"/>
            <w:r w:rsidRPr="000811D8">
              <w:rPr>
                <w:rStyle w:val="Hyperlink"/>
                <w:rFonts w:cs="Arial"/>
                <w:color w:val="auto"/>
                <w:sz w:val="28"/>
                <w:szCs w:val="28"/>
              </w:rPr>
              <w:t xml:space="preserve"> </w:t>
            </w:r>
            <w:r w:rsidRPr="000811D8">
              <w:rPr>
                <w:rStyle w:val="Hyperlink"/>
                <w:rFonts w:cs="Arial"/>
                <w:bCs/>
                <w:color w:val="auto"/>
                <w:sz w:val="28"/>
                <w:szCs w:val="28"/>
              </w:rPr>
              <w:t>Jack</w:t>
            </w:r>
            <w:r w:rsidRPr="000811D8">
              <w:rPr>
                <w:rStyle w:val="Hyperlink"/>
                <w:rFonts w:cs="Arial"/>
                <w:color w:val="auto"/>
                <w:sz w:val="28"/>
                <w:szCs w:val="28"/>
              </w:rPr>
              <w:t>-</w:t>
            </w:r>
            <w:r w:rsidRPr="000811D8">
              <w:rPr>
                <w:rStyle w:val="Hyperlink"/>
                <w:rFonts w:cs="Arial"/>
                <w:bCs/>
                <w:color w:val="auto"/>
                <w:sz w:val="28"/>
                <w:szCs w:val="28"/>
              </w:rPr>
              <w:t>O</w:t>
            </w:r>
            <w:r w:rsidRPr="000811D8">
              <w:rPr>
                <w:rStyle w:val="Hyperlink"/>
                <w:rFonts w:cs="Arial"/>
                <w:color w:val="auto"/>
                <w:sz w:val="28"/>
                <w:szCs w:val="28"/>
              </w:rPr>
              <w:t>-</w:t>
            </w:r>
            <w:r w:rsidRPr="000811D8">
              <w:rPr>
                <w:rStyle w:val="Hyperlink"/>
                <w:rFonts w:cs="Arial"/>
                <w:bCs/>
                <w:color w:val="auto"/>
                <w:sz w:val="28"/>
                <w:szCs w:val="28"/>
              </w:rPr>
              <w:t xml:space="preserve">Lantern mushroom, orange and glows in dark, </w:t>
            </w:r>
            <w:r w:rsidRPr="00211709">
              <w:rPr>
                <w:rStyle w:val="Hyperlink"/>
                <w:rFonts w:cs="Arial"/>
                <w:b/>
                <w:bCs/>
                <w:i/>
                <w:color w:val="FF0000"/>
                <w:sz w:val="32"/>
                <w:szCs w:val="32"/>
              </w:rPr>
              <w:t>toxic</w:t>
            </w:r>
            <w:r w:rsidRPr="000811D8">
              <w:rPr>
                <w:rStyle w:val="Hyperlink"/>
                <w:rFonts w:cs="Arial"/>
                <w:bCs/>
                <w:color w:val="auto"/>
                <w:sz w:val="28"/>
                <w:szCs w:val="28"/>
              </w:rPr>
              <w:t>, resembles honey mushrooms</w:t>
            </w:r>
          </w:p>
          <w:p w:rsidR="004E7593" w:rsidRPr="00730974" w:rsidRDefault="004E7593" w:rsidP="00F805C4">
            <w:pPr>
              <w:pStyle w:val="ListParagraph"/>
              <w:numPr>
                <w:ilvl w:val="1"/>
                <w:numId w:val="9"/>
              </w:numPr>
              <w:rPr>
                <w:rStyle w:val="Hyperlink"/>
                <w:i/>
                <w:color w:val="auto"/>
                <w:sz w:val="28"/>
                <w:szCs w:val="28"/>
              </w:rPr>
            </w:pPr>
            <w:proofErr w:type="spellStart"/>
            <w:r w:rsidRPr="00C367EC">
              <w:rPr>
                <w:rStyle w:val="Hyperlink"/>
                <w:i/>
                <w:color w:val="auto"/>
                <w:sz w:val="28"/>
                <w:szCs w:val="28"/>
              </w:rPr>
              <w:t>Chlorophyllum</w:t>
            </w:r>
            <w:proofErr w:type="spellEnd"/>
            <w:r w:rsidRPr="00C367EC">
              <w:rPr>
                <w:rStyle w:val="Hyperlink"/>
                <w:i/>
                <w:color w:val="auto"/>
                <w:sz w:val="28"/>
                <w:szCs w:val="28"/>
              </w:rPr>
              <w:t xml:space="preserve"> </w:t>
            </w:r>
            <w:proofErr w:type="spellStart"/>
            <w:r w:rsidRPr="00C367EC">
              <w:rPr>
                <w:rStyle w:val="Hyperlink"/>
                <w:i/>
                <w:color w:val="auto"/>
                <w:sz w:val="28"/>
                <w:szCs w:val="28"/>
              </w:rPr>
              <w:t>moylbdites</w:t>
            </w:r>
            <w:proofErr w:type="spellEnd"/>
            <w:r w:rsidRPr="00C367EC">
              <w:rPr>
                <w:rStyle w:val="Hyperlink"/>
                <w:i/>
                <w:color w:val="auto"/>
                <w:sz w:val="28"/>
                <w:szCs w:val="28"/>
              </w:rPr>
              <w:t>:</w:t>
            </w:r>
            <w:r w:rsidRPr="00C367EC">
              <w:rPr>
                <w:rStyle w:val="Hyperlink"/>
                <w:color w:val="auto"/>
                <w:sz w:val="28"/>
                <w:szCs w:val="28"/>
              </w:rPr>
              <w:t xml:space="preserve"> the green-</w:t>
            </w:r>
            <w:proofErr w:type="spellStart"/>
            <w:r w:rsidRPr="00C367EC">
              <w:rPr>
                <w:rStyle w:val="Hyperlink"/>
                <w:color w:val="auto"/>
                <w:sz w:val="28"/>
                <w:szCs w:val="28"/>
              </w:rPr>
              <w:t>spored</w:t>
            </w:r>
            <w:proofErr w:type="spellEnd"/>
            <w:r w:rsidRPr="00C367EC">
              <w:rPr>
                <w:rStyle w:val="Hyperlink"/>
                <w:color w:val="auto"/>
                <w:sz w:val="28"/>
                <w:szCs w:val="28"/>
              </w:rPr>
              <w:t xml:space="preserve"> </w:t>
            </w:r>
            <w:proofErr w:type="spellStart"/>
            <w:r w:rsidRPr="00C367EC">
              <w:rPr>
                <w:rStyle w:val="Hyperlink"/>
                <w:color w:val="auto"/>
                <w:sz w:val="28"/>
                <w:szCs w:val="28"/>
              </w:rPr>
              <w:t>Lepiota</w:t>
            </w:r>
            <w:proofErr w:type="spellEnd"/>
            <w:r w:rsidRPr="00C367EC">
              <w:rPr>
                <w:rStyle w:val="Hyperlink"/>
                <w:color w:val="auto"/>
                <w:sz w:val="28"/>
                <w:szCs w:val="28"/>
              </w:rPr>
              <w:t xml:space="preserve">:  Looks like edible parasol mushrooms, most often reported toxic mushroom, dehydrates, </w:t>
            </w:r>
            <w:r w:rsidRPr="000864CA">
              <w:rPr>
                <w:rStyle w:val="Hyperlink"/>
                <w:b/>
                <w:i/>
                <w:color w:val="FF0000"/>
                <w:sz w:val="28"/>
                <w:szCs w:val="28"/>
              </w:rPr>
              <w:t>24 hour misery</w:t>
            </w:r>
          </w:p>
          <w:p w:rsidR="004E7593" w:rsidRPr="00C367EC" w:rsidRDefault="004E7593" w:rsidP="00F805C4">
            <w:pPr>
              <w:pStyle w:val="ListParagraph"/>
              <w:numPr>
                <w:ilvl w:val="1"/>
                <w:numId w:val="9"/>
              </w:numPr>
              <w:rPr>
                <w:i/>
                <w:sz w:val="28"/>
                <w:szCs w:val="28"/>
              </w:rPr>
            </w:pPr>
            <w:proofErr w:type="spellStart"/>
            <w:r>
              <w:rPr>
                <w:rStyle w:val="Hyperlink"/>
                <w:i/>
                <w:color w:val="auto"/>
                <w:sz w:val="28"/>
                <w:szCs w:val="28"/>
              </w:rPr>
              <w:t>Gyrometra</w:t>
            </w:r>
            <w:proofErr w:type="spellEnd"/>
            <w:r>
              <w:rPr>
                <w:rStyle w:val="Hyperlink"/>
                <w:i/>
                <w:color w:val="auto"/>
                <w:sz w:val="28"/>
                <w:szCs w:val="28"/>
              </w:rPr>
              <w:t xml:space="preserve">:  </w:t>
            </w:r>
            <w:r>
              <w:rPr>
                <w:rStyle w:val="Hyperlink"/>
                <w:color w:val="auto"/>
                <w:sz w:val="28"/>
                <w:szCs w:val="28"/>
              </w:rPr>
              <w:t xml:space="preserve">Beefsteak, false morel (spring mushroom):  Long term toxic effects in some, cancer, </w:t>
            </w:r>
            <w:proofErr w:type="gramStart"/>
            <w:r>
              <w:rPr>
                <w:rStyle w:val="Hyperlink"/>
                <w:color w:val="auto"/>
                <w:sz w:val="28"/>
                <w:szCs w:val="28"/>
              </w:rPr>
              <w:t>some</w:t>
            </w:r>
            <w:proofErr w:type="gramEnd"/>
            <w:r>
              <w:rPr>
                <w:rStyle w:val="Hyperlink"/>
                <w:color w:val="auto"/>
                <w:sz w:val="28"/>
                <w:szCs w:val="28"/>
              </w:rPr>
              <w:t xml:space="preserve"> species can be deadly to some.</w:t>
            </w:r>
          </w:p>
          <w:p w:rsidR="004E7593" w:rsidRPr="00C42452" w:rsidRDefault="004E7593" w:rsidP="00F805C4">
            <w:pPr>
              <w:ind w:left="360"/>
              <w:jc w:val="center"/>
              <w:rPr>
                <w:rFonts w:ascii="Arial" w:hAnsi="Arial" w:cs="Arial"/>
                <w:b/>
                <w:sz w:val="32"/>
                <w:szCs w:val="32"/>
              </w:rPr>
            </w:pPr>
          </w:p>
          <w:p w:rsidR="004E7593" w:rsidRDefault="004E7593" w:rsidP="00F805C4">
            <w:pPr>
              <w:jc w:val="center"/>
              <w:rPr>
                <w:rFonts w:ascii="Arial" w:hAnsi="Arial" w:cs="Arial"/>
                <w:b/>
                <w:sz w:val="32"/>
                <w:szCs w:val="32"/>
              </w:rPr>
            </w:pPr>
          </w:p>
          <w:p w:rsidR="004E7593" w:rsidRPr="00C42452" w:rsidRDefault="004E7593" w:rsidP="00F805C4">
            <w:r>
              <w:rPr>
                <w:rFonts w:ascii="Algerian" w:hAnsi="Algerian"/>
                <w:b/>
                <w:sz w:val="32"/>
                <w:szCs w:val="32"/>
              </w:rPr>
              <w:br w:type="page"/>
            </w:r>
          </w:p>
          <w:p w:rsidR="004E7593" w:rsidRPr="00466327" w:rsidRDefault="004E7593" w:rsidP="00F805C4">
            <w:pPr>
              <w:rPr>
                <w:i/>
                <w:sz w:val="28"/>
                <w:szCs w:val="28"/>
              </w:rPr>
            </w:pPr>
          </w:p>
          <w:p w:rsidR="004E7593" w:rsidRDefault="004E7593" w:rsidP="00F805C4">
            <w:pPr>
              <w:rPr>
                <w:b/>
                <w:i/>
                <w:sz w:val="28"/>
                <w:szCs w:val="28"/>
              </w:rPr>
            </w:pPr>
            <w:r>
              <w:rPr>
                <w:noProof/>
              </w:rPr>
              <w:lastRenderedPageBreak/>
              <w:drawing>
                <wp:inline distT="0" distB="0" distL="0" distR="0" wp14:anchorId="0B29FB9A" wp14:editId="64A60568">
                  <wp:extent cx="1905000" cy="3124200"/>
                  <wp:effectExtent l="0" t="0" r="0" b="0"/>
                  <wp:docPr id="1" name="Picture 1" descr="C:\Users\Sister Marie\Desktop\2012 Mushroom photos etc\MMHC Mushrooms on Desktop to sort &amp; work on\MMHC Kopin Hunts 2012\1st Revised 4 Seasons of Mushrooms 2.8.2012\C1 Amanita bisporigera_ 02 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ster Marie\Desktop\2012 Mushroom photos etc\MMHC Mushrooms on Desktop to sort &amp; work on\MMHC Kopin Hunts 2012\1st Revised 4 Seasons of Mushrooms 2.8.2012\C1 Amanita bisporigera_ 02 P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3124200"/>
                          </a:xfrm>
                          <a:prstGeom prst="rect">
                            <a:avLst/>
                          </a:prstGeom>
                          <a:noFill/>
                          <a:ln>
                            <a:noFill/>
                          </a:ln>
                        </pic:spPr>
                      </pic:pic>
                    </a:graphicData>
                  </a:graphic>
                </wp:inline>
              </w:drawing>
            </w:r>
            <w:r w:rsidRPr="00076239">
              <w:t xml:space="preserve"> </w:t>
            </w:r>
            <w:r>
              <w:rPr>
                <w:noProof/>
              </w:rPr>
              <w:drawing>
                <wp:inline distT="0" distB="0" distL="0" distR="0" wp14:anchorId="502A450A" wp14:editId="00A77DCF">
                  <wp:extent cx="2706624" cy="2029968"/>
                  <wp:effectExtent l="0" t="0" r="0" b="8890"/>
                  <wp:docPr id="3" name="Picture 3" descr="Chlorophyllum molybd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orophyllum molybdi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624" cy="2029968"/>
                          </a:xfrm>
                          <a:prstGeom prst="rect">
                            <a:avLst/>
                          </a:prstGeom>
                          <a:noFill/>
                          <a:ln>
                            <a:noFill/>
                          </a:ln>
                        </pic:spPr>
                      </pic:pic>
                    </a:graphicData>
                  </a:graphic>
                </wp:inline>
              </w:drawing>
            </w:r>
            <w:r>
              <w:rPr>
                <w:rFonts w:ascii="Arial" w:hAnsi="Arial" w:cs="Arial"/>
                <w:noProof/>
              </w:rPr>
              <w:drawing>
                <wp:inline distT="0" distB="0" distL="0" distR="0" wp14:anchorId="34921444" wp14:editId="632032AB">
                  <wp:extent cx="1905000" cy="1428750"/>
                  <wp:effectExtent l="0" t="0" r="0" b="0"/>
                  <wp:docPr id="2" name="Picture 2" descr="Galerina marg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erina margin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14:anchorId="6544B7C7" wp14:editId="184B33CC">
                  <wp:extent cx="2181225" cy="1628775"/>
                  <wp:effectExtent l="0" t="0" r="9525" b="9525"/>
                  <wp:docPr id="4" name="Picture 4" descr="http://media4.picsearch.com/is?rkxcr0F8vU9ZsHNrvnauedDiyz4kEwSzyJo7-vX-KX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descr="http://media4.picsearch.com/is?rkxcr0F8vU9ZsHNrvnauedDiyz4kEwSzyJo7-vX-KX0">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628775"/>
                          </a:xfrm>
                          <a:prstGeom prst="rect">
                            <a:avLst/>
                          </a:prstGeom>
                          <a:noFill/>
                          <a:ln>
                            <a:noFill/>
                          </a:ln>
                        </pic:spPr>
                      </pic:pic>
                    </a:graphicData>
                  </a:graphic>
                </wp:inline>
              </w:drawing>
            </w:r>
          </w:p>
          <w:p w:rsidR="004E7593" w:rsidRDefault="004E7593" w:rsidP="00F805C4">
            <w:pPr>
              <w:jc w:val="center"/>
              <w:rPr>
                <w:rFonts w:ascii="Algerian" w:hAnsi="Algerian"/>
                <w:b/>
                <w:sz w:val="32"/>
                <w:szCs w:val="32"/>
              </w:rPr>
            </w:pPr>
          </w:p>
          <w:p w:rsidR="004E7593" w:rsidRDefault="004E7593" w:rsidP="00F805C4">
            <w:pPr>
              <w:rPr>
                <w:b/>
                <w:sz w:val="32"/>
                <w:szCs w:val="32"/>
              </w:rPr>
            </w:pPr>
            <w:r w:rsidRPr="00AD2309">
              <w:rPr>
                <w:b/>
                <w:sz w:val="32"/>
                <w:szCs w:val="32"/>
              </w:rPr>
              <w:t>Death Angel</w:t>
            </w:r>
            <w:r>
              <w:rPr>
                <w:b/>
                <w:sz w:val="32"/>
                <w:szCs w:val="32"/>
              </w:rPr>
              <w:tab/>
              <w:t xml:space="preserve">Green </w:t>
            </w:r>
            <w:proofErr w:type="spellStart"/>
            <w:r>
              <w:rPr>
                <w:b/>
                <w:sz w:val="32"/>
                <w:szCs w:val="32"/>
              </w:rPr>
              <w:t>Spored</w:t>
            </w:r>
            <w:proofErr w:type="spellEnd"/>
            <w:r>
              <w:rPr>
                <w:b/>
                <w:sz w:val="32"/>
                <w:szCs w:val="32"/>
              </w:rPr>
              <w:t xml:space="preserve"> Parasol</w:t>
            </w:r>
            <w:r>
              <w:rPr>
                <w:b/>
                <w:sz w:val="32"/>
                <w:szCs w:val="32"/>
              </w:rPr>
              <w:tab/>
            </w:r>
            <w:r>
              <w:rPr>
                <w:b/>
                <w:sz w:val="32"/>
                <w:szCs w:val="32"/>
              </w:rPr>
              <w:tab/>
            </w:r>
            <w:proofErr w:type="spellStart"/>
            <w:r>
              <w:rPr>
                <w:b/>
                <w:sz w:val="32"/>
                <w:szCs w:val="32"/>
              </w:rPr>
              <w:t>Galerina</w:t>
            </w:r>
            <w:proofErr w:type="spellEnd"/>
            <w:r>
              <w:rPr>
                <w:b/>
                <w:sz w:val="32"/>
                <w:szCs w:val="32"/>
              </w:rPr>
              <w:tab/>
              <w:t>Jack-O-Lantern</w:t>
            </w:r>
          </w:p>
          <w:p w:rsidR="004E7593" w:rsidRDefault="004E7593" w:rsidP="00F805C4">
            <w:pPr>
              <w:rPr>
                <w:b/>
                <w:sz w:val="32"/>
                <w:szCs w:val="32"/>
              </w:rPr>
            </w:pPr>
          </w:p>
          <w:p w:rsidR="004E7593" w:rsidRPr="00194545" w:rsidRDefault="004E7593" w:rsidP="00F805C4">
            <w:pPr>
              <w:jc w:val="center"/>
              <w:rPr>
                <w:rFonts w:ascii="Arial" w:hAnsi="Arial" w:cs="Arial"/>
                <w:b/>
                <w:i/>
                <w:sz w:val="40"/>
                <w:szCs w:val="40"/>
              </w:rPr>
            </w:pPr>
            <w:r w:rsidRPr="00194545">
              <w:rPr>
                <w:rFonts w:ascii="Arial" w:hAnsi="Arial" w:cs="Arial"/>
                <w:b/>
                <w:i/>
                <w:sz w:val="40"/>
                <w:szCs w:val="40"/>
              </w:rPr>
              <w:t>Resources and References list</w:t>
            </w:r>
          </w:p>
          <w:p w:rsidR="004E7593" w:rsidRPr="000F7BFF" w:rsidRDefault="004E7593" w:rsidP="00F805C4">
            <w:pPr>
              <w:jc w:val="center"/>
              <w:rPr>
                <w:b/>
                <w:sz w:val="36"/>
                <w:szCs w:val="36"/>
              </w:rPr>
            </w:pPr>
            <w:r>
              <w:rPr>
                <w:b/>
                <w:sz w:val="36"/>
                <w:szCs w:val="36"/>
              </w:rPr>
              <w:t xml:space="preserve">Some Mushroom </w:t>
            </w:r>
            <w:r w:rsidRPr="000F7BFF">
              <w:rPr>
                <w:b/>
                <w:sz w:val="36"/>
                <w:szCs w:val="36"/>
              </w:rPr>
              <w:t>Websites</w:t>
            </w:r>
          </w:p>
          <w:p w:rsidR="004E7593" w:rsidRPr="0098554D" w:rsidRDefault="004E7593" w:rsidP="00F805C4">
            <w:pPr>
              <w:shd w:val="clear" w:color="auto" w:fill="FFFFFF"/>
              <w:textAlignment w:val="baseline"/>
              <w:rPr>
                <w:rFonts w:cstheme="minorHAnsi"/>
                <w:sz w:val="24"/>
                <w:szCs w:val="24"/>
              </w:rPr>
            </w:pPr>
            <w:r w:rsidRPr="0098554D">
              <w:rPr>
                <w:rFonts w:cstheme="minorHAnsi"/>
                <w:b/>
                <w:i/>
                <w:sz w:val="24"/>
                <w:szCs w:val="24"/>
              </w:rPr>
              <w:t xml:space="preserve">Midwest American Mycology Information (MAMI):   </w:t>
            </w:r>
            <w:hyperlink r:id="rId15" w:history="1">
              <w:r w:rsidRPr="0098554D">
                <w:rPr>
                  <w:rStyle w:val="Hyperlink"/>
                  <w:rFonts w:cstheme="minorHAnsi"/>
                  <w:sz w:val="24"/>
                  <w:szCs w:val="24"/>
                </w:rPr>
                <w:t>http://www.midwestmycology.org/</w:t>
              </w:r>
            </w:hyperlink>
            <w:r w:rsidRPr="0098554D">
              <w:rPr>
                <w:rFonts w:cstheme="minorHAnsi"/>
                <w:sz w:val="24"/>
                <w:szCs w:val="24"/>
              </w:rPr>
              <w:t xml:space="preserve"> Website for obtaining a certificate to inspect Mushrooms in Michigan by Chris Wright, Executive Director of the project.  Good photos and descriptions of 20 edible mushrooms from Michigan, and 3 very toxic mushrooms</w:t>
            </w:r>
          </w:p>
          <w:p w:rsidR="004E7593" w:rsidRPr="0098554D" w:rsidRDefault="004E7593" w:rsidP="00F805C4">
            <w:pPr>
              <w:rPr>
                <w:rStyle w:val="Hyperlink"/>
                <w:rFonts w:cstheme="minorHAnsi"/>
                <w:sz w:val="24"/>
                <w:szCs w:val="24"/>
              </w:rPr>
            </w:pPr>
            <w:r w:rsidRPr="0098554D">
              <w:rPr>
                <w:rFonts w:cstheme="minorHAnsi"/>
                <w:b/>
                <w:i/>
                <w:sz w:val="24"/>
                <w:szCs w:val="24"/>
              </w:rPr>
              <w:t>Michigan Mushroom Hunters Club</w:t>
            </w:r>
            <w:r w:rsidRPr="0098554D">
              <w:rPr>
                <w:rFonts w:cstheme="minorHAnsi"/>
                <w:sz w:val="24"/>
                <w:szCs w:val="24"/>
              </w:rPr>
              <w:t xml:space="preserve">: </w:t>
            </w:r>
            <w:r w:rsidRPr="0098554D">
              <w:rPr>
                <w:rStyle w:val="Hyperlink"/>
                <w:rFonts w:cstheme="minorHAnsi"/>
                <w:sz w:val="24"/>
                <w:szCs w:val="24"/>
              </w:rPr>
              <w:t xml:space="preserve">Join the Michigan Mushroom Hunters Club, $15 per family or individual, includes members only forays, Fall Fungus Fest, Lewiston Hunts, SE MI and Central MI hunts, UP hunts.  Go to </w:t>
            </w:r>
            <w:hyperlink r:id="rId16" w:history="1">
              <w:r w:rsidRPr="0098554D">
                <w:rPr>
                  <w:rStyle w:val="Hyperlink"/>
                  <w:rFonts w:cstheme="minorHAnsi"/>
                  <w:sz w:val="24"/>
                  <w:szCs w:val="24"/>
                </w:rPr>
                <w:t>www.michiganmushroomhunters.org</w:t>
              </w:r>
            </w:hyperlink>
            <w:r w:rsidRPr="0098554D">
              <w:rPr>
                <w:rFonts w:cstheme="minorHAnsi"/>
                <w:sz w:val="24"/>
                <w:szCs w:val="24"/>
              </w:rPr>
              <w:t xml:space="preserve">  for membership info and much more.  For MI mushrooms check out the “Mushrooms of the month” for many years of Michigan Species of Mushrooms written by past MMHC President, Phil </w:t>
            </w:r>
            <w:proofErr w:type="spellStart"/>
            <w:r w:rsidRPr="0098554D">
              <w:rPr>
                <w:rFonts w:cstheme="minorHAnsi"/>
                <w:sz w:val="24"/>
                <w:szCs w:val="24"/>
              </w:rPr>
              <w:t>Tedeschi</w:t>
            </w:r>
            <w:proofErr w:type="spellEnd"/>
            <w:r w:rsidRPr="0098554D">
              <w:rPr>
                <w:rFonts w:cstheme="minorHAnsi"/>
                <w:sz w:val="24"/>
                <w:szCs w:val="24"/>
              </w:rPr>
              <w:t>.</w:t>
            </w:r>
          </w:p>
          <w:p w:rsidR="004E7593" w:rsidRDefault="004E7593" w:rsidP="00F805C4">
            <w:pPr>
              <w:rPr>
                <w:rFonts w:cstheme="minorHAnsi"/>
                <w:sz w:val="24"/>
                <w:szCs w:val="24"/>
              </w:rPr>
            </w:pPr>
            <w:r w:rsidRPr="0098554D">
              <w:rPr>
                <w:rFonts w:cstheme="minorHAnsi"/>
                <w:sz w:val="24"/>
                <w:szCs w:val="24"/>
              </w:rPr>
              <w:t xml:space="preserve"> </w:t>
            </w:r>
            <w:r w:rsidRPr="0098554D">
              <w:rPr>
                <w:rFonts w:cstheme="minorHAnsi"/>
                <w:b/>
                <w:i/>
                <w:sz w:val="24"/>
                <w:szCs w:val="24"/>
              </w:rPr>
              <w:t>North American Mycological Association</w:t>
            </w:r>
            <w:r w:rsidRPr="0098554D">
              <w:rPr>
                <w:rFonts w:cstheme="minorHAnsi"/>
                <w:sz w:val="24"/>
                <w:szCs w:val="24"/>
              </w:rPr>
              <w:t xml:space="preserve">, NAMA, </w:t>
            </w:r>
            <w:hyperlink r:id="rId17" w:history="1">
              <w:r w:rsidRPr="0098554D">
                <w:rPr>
                  <w:rStyle w:val="Hyperlink"/>
                  <w:rFonts w:cstheme="minorHAnsi"/>
                  <w:sz w:val="24"/>
                  <w:szCs w:val="24"/>
                </w:rPr>
                <w:t>http://namyco.org</w:t>
              </w:r>
            </w:hyperlink>
            <w:r w:rsidRPr="0098554D">
              <w:rPr>
                <w:rFonts w:cstheme="minorHAnsi"/>
                <w:sz w:val="24"/>
                <w:szCs w:val="24"/>
              </w:rPr>
              <w:t xml:space="preserve"> , see </w:t>
            </w:r>
            <w:hyperlink r:id="rId18" w:history="1">
              <w:r w:rsidRPr="0098554D">
                <w:rPr>
                  <w:rStyle w:val="Hyperlink"/>
                  <w:rFonts w:cstheme="minorHAnsi"/>
                  <w:sz w:val="24"/>
                  <w:szCs w:val="24"/>
                </w:rPr>
                <w:t>http://namyco.org/toxicology/index.html</w:t>
              </w:r>
            </w:hyperlink>
            <w:r w:rsidRPr="0098554D">
              <w:rPr>
                <w:rFonts w:cstheme="minorHAnsi"/>
                <w:sz w:val="24"/>
                <w:szCs w:val="24"/>
              </w:rPr>
              <w:t xml:space="preserve"> for details on poisonings and what to do.  We have 6 people in Michigan ready and available by phone for consultations listed on the website. </w:t>
            </w:r>
            <w:hyperlink r:id="rId19" w:history="1">
              <w:r w:rsidRPr="0098554D">
                <w:rPr>
                  <w:rStyle w:val="Hyperlink"/>
                  <w:rFonts w:cstheme="minorHAnsi"/>
                  <w:b/>
                  <w:i/>
                  <w:sz w:val="24"/>
                  <w:szCs w:val="24"/>
                </w:rPr>
                <w:t>http://www.michiganmorels.com/funtalk/showthread.php?t=7617</w:t>
              </w:r>
            </w:hyperlink>
            <w:r w:rsidRPr="0098554D">
              <w:rPr>
                <w:rFonts w:cstheme="minorHAnsi"/>
                <w:i/>
                <w:sz w:val="24"/>
                <w:szCs w:val="24"/>
              </w:rPr>
              <w:t xml:space="preserve"> </w:t>
            </w:r>
            <w:r w:rsidRPr="0098554D">
              <w:rPr>
                <w:rFonts w:cstheme="minorHAnsi"/>
                <w:sz w:val="24"/>
                <w:szCs w:val="24"/>
              </w:rPr>
              <w:t xml:space="preserve"> has photos of MI edibles </w:t>
            </w:r>
            <w:hyperlink r:id="rId20" w:history="1">
              <w:r w:rsidRPr="0098554D">
                <w:rPr>
                  <w:rStyle w:val="Hyperlink"/>
                  <w:rFonts w:cstheme="minorHAnsi"/>
                  <w:b/>
                  <w:i/>
                  <w:sz w:val="24"/>
                  <w:szCs w:val="24"/>
                </w:rPr>
                <w:t>http://www.easygrowmushrooms.com/composter.shtml</w:t>
              </w:r>
            </w:hyperlink>
            <w:r w:rsidRPr="0098554D">
              <w:rPr>
                <w:rFonts w:cstheme="minorHAnsi"/>
                <w:i/>
                <w:sz w:val="24"/>
                <w:szCs w:val="24"/>
              </w:rPr>
              <w:t xml:space="preserve"> </w:t>
            </w:r>
            <w:r w:rsidRPr="0098554D">
              <w:rPr>
                <w:rFonts w:cstheme="minorHAnsi"/>
                <w:sz w:val="24"/>
                <w:szCs w:val="24"/>
              </w:rPr>
              <w:t>by Chris Wright, grow “Composter Mushrooms” in your Garden</w:t>
            </w:r>
          </w:p>
          <w:p w:rsidR="004E7593" w:rsidRDefault="004E7593" w:rsidP="00F805C4">
            <w:pPr>
              <w:rPr>
                <w:rFonts w:cstheme="minorHAnsi"/>
                <w:b/>
                <w:sz w:val="24"/>
                <w:szCs w:val="24"/>
              </w:rPr>
            </w:pPr>
            <w:r w:rsidRPr="0098554D">
              <w:rPr>
                <w:rFonts w:cstheme="minorHAnsi"/>
                <w:b/>
                <w:i/>
                <w:sz w:val="24"/>
                <w:szCs w:val="24"/>
              </w:rPr>
              <w:t>Free Mushroom App</w:t>
            </w:r>
            <w:r w:rsidRPr="0098554D">
              <w:rPr>
                <w:rFonts w:cstheme="minorHAnsi"/>
                <w:sz w:val="24"/>
                <w:szCs w:val="24"/>
              </w:rPr>
              <w:t xml:space="preserve">:  Roger Philips.   More advanced App info at: </w:t>
            </w:r>
            <w:hyperlink r:id="rId21" w:history="1">
              <w:r w:rsidRPr="0098554D">
                <w:rPr>
                  <w:rStyle w:val="Hyperlink"/>
                  <w:rFonts w:cstheme="minorHAnsi"/>
                  <w:sz w:val="24"/>
                  <w:szCs w:val="24"/>
                </w:rPr>
                <w:t>http://www.rogersmushrooms.com/apps.asp</w:t>
              </w:r>
            </w:hyperlink>
            <w:r w:rsidRPr="0098554D">
              <w:rPr>
                <w:rFonts w:cstheme="minorHAnsi"/>
                <w:sz w:val="24"/>
                <w:szCs w:val="24"/>
              </w:rPr>
              <w:t xml:space="preserve">  Also </w:t>
            </w:r>
            <w:r w:rsidRPr="0098554D">
              <w:rPr>
                <w:rFonts w:cstheme="minorHAnsi"/>
                <w:b/>
                <w:sz w:val="24"/>
                <w:szCs w:val="24"/>
              </w:rPr>
              <w:t>Audubon Guide App</w:t>
            </w:r>
          </w:p>
          <w:p w:rsidR="004E7593" w:rsidRDefault="005D021C" w:rsidP="00F805C4">
            <w:pPr>
              <w:rPr>
                <w:sz w:val="24"/>
                <w:szCs w:val="24"/>
              </w:rPr>
            </w:pPr>
            <w:hyperlink r:id="rId22" w:history="1">
              <w:r w:rsidR="004E7593" w:rsidRPr="00FA0234">
                <w:rPr>
                  <w:rStyle w:val="Hyperlink"/>
                  <w:b/>
                  <w:sz w:val="24"/>
                  <w:szCs w:val="24"/>
                </w:rPr>
                <w:t>www.mushroomexpert.com</w:t>
              </w:r>
            </w:hyperlink>
            <w:r w:rsidR="004E7593">
              <w:rPr>
                <w:rStyle w:val="Hyperlink"/>
                <w:b/>
                <w:sz w:val="24"/>
                <w:szCs w:val="24"/>
              </w:rPr>
              <w:t xml:space="preserve"> </w:t>
            </w:r>
            <w:r w:rsidR="004E7593">
              <w:rPr>
                <w:sz w:val="24"/>
                <w:szCs w:val="24"/>
              </w:rPr>
              <w:t xml:space="preserve">, great on-line resource to key out species with photos by Michael </w:t>
            </w:r>
            <w:proofErr w:type="spellStart"/>
            <w:r w:rsidR="004E7593">
              <w:rPr>
                <w:sz w:val="24"/>
                <w:szCs w:val="24"/>
              </w:rPr>
              <w:t>Kuo</w:t>
            </w:r>
            <w:proofErr w:type="spellEnd"/>
          </w:p>
          <w:p w:rsidR="004E7593" w:rsidRDefault="005D021C" w:rsidP="00F805C4">
            <w:pPr>
              <w:rPr>
                <w:sz w:val="24"/>
                <w:szCs w:val="24"/>
              </w:rPr>
            </w:pPr>
            <w:hyperlink r:id="rId23" w:history="1">
              <w:r w:rsidR="004E7593" w:rsidRPr="00F324BE">
                <w:rPr>
                  <w:rStyle w:val="Hyperlink"/>
                  <w:b/>
                  <w:sz w:val="24"/>
                  <w:szCs w:val="24"/>
                </w:rPr>
                <w:t>www.mushroomobserver.com</w:t>
              </w:r>
            </w:hyperlink>
            <w:r w:rsidR="004E7593">
              <w:rPr>
                <w:sz w:val="24"/>
                <w:szCs w:val="24"/>
              </w:rPr>
              <w:t xml:space="preserve"> Place to list and ID your fungal finds with others</w:t>
            </w:r>
          </w:p>
          <w:p w:rsidR="004E7593" w:rsidRPr="0098554D" w:rsidRDefault="004E7593" w:rsidP="00F805C4">
            <w:pPr>
              <w:rPr>
                <w:rFonts w:cstheme="minorHAnsi"/>
                <w:sz w:val="24"/>
                <w:szCs w:val="24"/>
              </w:rPr>
            </w:pPr>
            <w:r w:rsidRPr="007A6298">
              <w:rPr>
                <w:b/>
                <w:sz w:val="24"/>
                <w:szCs w:val="24"/>
              </w:rPr>
              <w:t>Free Mushroom App</w:t>
            </w:r>
            <w:r w:rsidRPr="007A6298">
              <w:rPr>
                <w:sz w:val="24"/>
                <w:szCs w:val="24"/>
              </w:rPr>
              <w:t>:  Roger Philips</w:t>
            </w:r>
            <w:r>
              <w:rPr>
                <w:sz w:val="24"/>
                <w:szCs w:val="24"/>
              </w:rPr>
              <w:t xml:space="preserve">,  also Audubon App by Gary </w:t>
            </w:r>
            <w:proofErr w:type="spellStart"/>
            <w:r>
              <w:rPr>
                <w:sz w:val="24"/>
                <w:szCs w:val="24"/>
              </w:rPr>
              <w:t>Lincoff</w:t>
            </w:r>
            <w:proofErr w:type="spellEnd"/>
          </w:p>
          <w:p w:rsidR="004E7593" w:rsidRPr="0098554D" w:rsidRDefault="004E7593" w:rsidP="00F805C4">
            <w:pPr>
              <w:jc w:val="center"/>
              <w:rPr>
                <w:rStyle w:val="Emphasis"/>
                <w:rFonts w:cstheme="minorHAnsi"/>
                <w:i w:val="0"/>
                <w:sz w:val="36"/>
                <w:szCs w:val="36"/>
                <w:shd w:val="clear" w:color="auto" w:fill="FFFFFF"/>
              </w:rPr>
            </w:pPr>
            <w:r w:rsidRPr="0098554D">
              <w:rPr>
                <w:rStyle w:val="Emphasis"/>
                <w:rFonts w:cstheme="minorHAnsi"/>
                <w:b/>
                <w:sz w:val="36"/>
                <w:szCs w:val="36"/>
                <w:shd w:val="clear" w:color="auto" w:fill="FFFFFF"/>
              </w:rPr>
              <w:t xml:space="preserve">Books </w:t>
            </w:r>
            <w:r>
              <w:rPr>
                <w:rStyle w:val="Emphasis"/>
                <w:rFonts w:cstheme="minorHAnsi"/>
                <w:b/>
                <w:sz w:val="36"/>
                <w:szCs w:val="36"/>
                <w:shd w:val="clear" w:color="auto" w:fill="FFFFFF"/>
              </w:rPr>
              <w:t>&amp; Other Resources</w:t>
            </w:r>
          </w:p>
          <w:p w:rsidR="004E7593" w:rsidRPr="0098554D" w:rsidRDefault="004E7593" w:rsidP="00F805C4">
            <w:pPr>
              <w:spacing w:before="150"/>
              <w:rPr>
                <w:rFonts w:eastAsia="Calibri" w:cstheme="minorHAnsi"/>
                <w:sz w:val="24"/>
                <w:szCs w:val="24"/>
              </w:rPr>
            </w:pPr>
            <w:r w:rsidRPr="0098554D">
              <w:rPr>
                <w:rFonts w:eastAsia="Times New Roman" w:cstheme="minorHAnsi"/>
                <w:b/>
                <w:i/>
                <w:color w:val="000000"/>
                <w:sz w:val="24"/>
                <w:szCs w:val="24"/>
              </w:rPr>
              <w:t>The Audubon Field Guide to North American Mushrooms</w:t>
            </w:r>
            <w:r w:rsidRPr="0098554D">
              <w:rPr>
                <w:rFonts w:eastAsia="Times New Roman" w:cstheme="minorHAnsi"/>
                <w:color w:val="000000"/>
                <w:sz w:val="24"/>
                <w:szCs w:val="24"/>
              </w:rPr>
              <w:t xml:space="preserve">, Gary H. </w:t>
            </w:r>
            <w:proofErr w:type="spellStart"/>
            <w:r w:rsidRPr="0098554D">
              <w:rPr>
                <w:rFonts w:eastAsia="Times New Roman" w:cstheme="minorHAnsi"/>
                <w:color w:val="000000"/>
                <w:sz w:val="24"/>
                <w:szCs w:val="24"/>
              </w:rPr>
              <w:t>Lincoff</w:t>
            </w:r>
            <w:proofErr w:type="spellEnd"/>
            <w:r w:rsidRPr="0098554D">
              <w:rPr>
                <w:rFonts w:eastAsia="Times New Roman" w:cstheme="minorHAnsi"/>
                <w:color w:val="000000"/>
                <w:sz w:val="24"/>
                <w:szCs w:val="24"/>
              </w:rPr>
              <w:t xml:space="preserve">, &amp; </w:t>
            </w:r>
            <w:r w:rsidRPr="0098554D">
              <w:rPr>
                <w:rFonts w:eastAsia="Times New Roman" w:cstheme="minorHAnsi"/>
                <w:b/>
                <w:color w:val="000000"/>
                <w:sz w:val="24"/>
                <w:szCs w:val="24"/>
              </w:rPr>
              <w:t>Mushroom App</w:t>
            </w:r>
          </w:p>
          <w:p w:rsidR="004E7593" w:rsidRPr="0098554D" w:rsidRDefault="004E7593" w:rsidP="00F805C4">
            <w:pPr>
              <w:rPr>
                <w:rFonts w:cstheme="minorHAnsi"/>
                <w:i/>
                <w:color w:val="000000"/>
                <w:sz w:val="24"/>
                <w:szCs w:val="24"/>
                <w:shd w:val="clear" w:color="auto" w:fill="FFFFFF"/>
              </w:rPr>
            </w:pPr>
            <w:r w:rsidRPr="0098554D">
              <w:rPr>
                <w:rStyle w:val="Emphasis"/>
                <w:rFonts w:cstheme="minorHAnsi"/>
                <w:b/>
                <w:sz w:val="24"/>
                <w:szCs w:val="24"/>
                <w:shd w:val="clear" w:color="auto" w:fill="FFFFFF"/>
              </w:rPr>
              <w:t>Edible Wild Mushrooms of North America</w:t>
            </w:r>
            <w:r w:rsidRPr="0098554D">
              <w:rPr>
                <w:rFonts w:cstheme="minorHAnsi"/>
                <w:color w:val="000000"/>
                <w:sz w:val="24"/>
                <w:szCs w:val="24"/>
                <w:shd w:val="clear" w:color="auto" w:fill="FFFFFF"/>
              </w:rPr>
              <w:t xml:space="preserve">, David Fischer and Alan </w:t>
            </w:r>
            <w:proofErr w:type="spellStart"/>
            <w:r w:rsidRPr="0098554D">
              <w:rPr>
                <w:rFonts w:cstheme="minorHAnsi"/>
                <w:color w:val="000000"/>
                <w:sz w:val="24"/>
                <w:szCs w:val="24"/>
                <w:shd w:val="clear" w:color="auto" w:fill="FFFFFF"/>
              </w:rPr>
              <w:t>Bessette</w:t>
            </w:r>
            <w:proofErr w:type="spellEnd"/>
          </w:p>
          <w:p w:rsidR="004E7593" w:rsidRPr="0098554D" w:rsidRDefault="004E7593" w:rsidP="00F805C4">
            <w:pPr>
              <w:autoSpaceDE w:val="0"/>
              <w:autoSpaceDN w:val="0"/>
              <w:adjustRightInd w:val="0"/>
              <w:rPr>
                <w:rStyle w:val="Hyperlink"/>
                <w:rFonts w:cstheme="minorHAnsi"/>
                <w:sz w:val="24"/>
                <w:szCs w:val="24"/>
              </w:rPr>
            </w:pPr>
            <w:r w:rsidRPr="0098554D">
              <w:rPr>
                <w:rFonts w:cstheme="minorHAnsi"/>
                <w:b/>
                <w:i/>
                <w:sz w:val="24"/>
                <w:szCs w:val="24"/>
              </w:rPr>
              <w:t xml:space="preserve">Field Guide to Common </w:t>
            </w:r>
            <w:proofErr w:type="spellStart"/>
            <w:r w:rsidRPr="0098554D">
              <w:rPr>
                <w:rFonts w:cstheme="minorHAnsi"/>
                <w:b/>
                <w:i/>
                <w:sz w:val="24"/>
                <w:szCs w:val="24"/>
              </w:rPr>
              <w:t>Macrofungi</w:t>
            </w:r>
            <w:proofErr w:type="spellEnd"/>
            <w:r w:rsidRPr="0098554D">
              <w:rPr>
                <w:rFonts w:cstheme="minorHAnsi"/>
                <w:b/>
                <w:i/>
                <w:sz w:val="24"/>
                <w:szCs w:val="24"/>
              </w:rPr>
              <w:t xml:space="preserve"> in Easter Forests and their Ecosystem </w:t>
            </w:r>
            <w:proofErr w:type="gramStart"/>
            <w:r w:rsidRPr="0098554D">
              <w:rPr>
                <w:rFonts w:cstheme="minorHAnsi"/>
                <w:b/>
                <w:i/>
                <w:sz w:val="24"/>
                <w:szCs w:val="24"/>
              </w:rPr>
              <w:t>Functions,</w:t>
            </w:r>
            <w:proofErr w:type="gramEnd"/>
            <w:r w:rsidRPr="0098554D">
              <w:rPr>
                <w:rFonts w:cstheme="minorHAnsi"/>
                <w:b/>
                <w:i/>
                <w:sz w:val="24"/>
                <w:szCs w:val="24"/>
              </w:rPr>
              <w:t xml:space="preserve"> </w:t>
            </w:r>
            <w:r w:rsidRPr="0098554D">
              <w:rPr>
                <w:rFonts w:cstheme="minorHAnsi"/>
                <w:sz w:val="24"/>
                <w:szCs w:val="24"/>
              </w:rPr>
              <w:t>Can also download this.  Free Booklet from USDA</w:t>
            </w:r>
            <w:r w:rsidRPr="0098554D">
              <w:rPr>
                <w:rFonts w:cstheme="minorHAnsi"/>
                <w:b/>
                <w:sz w:val="24"/>
                <w:szCs w:val="24"/>
              </w:rPr>
              <w:t xml:space="preserve">:  </w:t>
            </w:r>
            <w:r w:rsidRPr="0098554D">
              <w:rPr>
                <w:rFonts w:cstheme="minorHAnsi"/>
                <w:sz w:val="24"/>
                <w:szCs w:val="24"/>
              </w:rPr>
              <w:t xml:space="preserve">National Forest Service: order at </w:t>
            </w:r>
            <w:hyperlink r:id="rId24" w:history="1">
              <w:r w:rsidRPr="0098554D">
                <w:rPr>
                  <w:rStyle w:val="Hyperlink"/>
                  <w:rFonts w:cstheme="minorHAnsi"/>
                  <w:sz w:val="24"/>
                  <w:szCs w:val="24"/>
                </w:rPr>
                <w:t>http://www.nrs.fs.fed.us/pubs/order/38089</w:t>
              </w:r>
            </w:hyperlink>
          </w:p>
          <w:p w:rsidR="004E7593" w:rsidRPr="0098554D" w:rsidRDefault="004E7593" w:rsidP="00F805C4">
            <w:pPr>
              <w:autoSpaceDE w:val="0"/>
              <w:autoSpaceDN w:val="0"/>
              <w:adjustRightInd w:val="0"/>
              <w:rPr>
                <w:rFonts w:cstheme="minorHAnsi"/>
                <w:i/>
                <w:sz w:val="24"/>
                <w:szCs w:val="24"/>
                <w:shd w:val="clear" w:color="auto" w:fill="FFFFFF"/>
              </w:rPr>
            </w:pPr>
            <w:r w:rsidRPr="0098554D">
              <w:rPr>
                <w:rStyle w:val="Hyperlink"/>
                <w:rFonts w:cstheme="minorHAnsi"/>
                <w:b/>
                <w:i/>
                <w:color w:val="auto"/>
                <w:sz w:val="24"/>
                <w:szCs w:val="24"/>
              </w:rPr>
              <w:t>Mushrooms of the Northeast</w:t>
            </w:r>
            <w:r w:rsidRPr="0098554D">
              <w:rPr>
                <w:rStyle w:val="Hyperlink"/>
                <w:rFonts w:cstheme="minorHAnsi"/>
                <w:color w:val="auto"/>
                <w:sz w:val="24"/>
                <w:szCs w:val="24"/>
              </w:rPr>
              <w:t xml:space="preserve">, Teresa </w:t>
            </w:r>
            <w:proofErr w:type="spellStart"/>
            <w:r w:rsidRPr="0098554D">
              <w:rPr>
                <w:rStyle w:val="Hyperlink"/>
                <w:rFonts w:cstheme="minorHAnsi"/>
                <w:color w:val="auto"/>
                <w:sz w:val="24"/>
                <w:szCs w:val="24"/>
              </w:rPr>
              <w:t>Marrone</w:t>
            </w:r>
            <w:proofErr w:type="spellEnd"/>
            <w:r w:rsidRPr="0098554D">
              <w:rPr>
                <w:rStyle w:val="Hyperlink"/>
                <w:rFonts w:cstheme="minorHAnsi"/>
                <w:color w:val="auto"/>
                <w:sz w:val="24"/>
                <w:szCs w:val="24"/>
              </w:rPr>
              <w:t xml:space="preserve"> and Walt Sturgeon, 2016</w:t>
            </w:r>
            <w:r w:rsidRPr="0098554D">
              <w:rPr>
                <w:rFonts w:cstheme="minorHAnsi"/>
                <w:sz w:val="24"/>
                <w:szCs w:val="24"/>
              </w:rPr>
              <w:t xml:space="preserve">   </w:t>
            </w:r>
          </w:p>
          <w:p w:rsidR="004E7593" w:rsidRPr="0098554D" w:rsidRDefault="005D021C" w:rsidP="00F805C4">
            <w:pPr>
              <w:rPr>
                <w:rFonts w:cstheme="minorHAnsi"/>
                <w:b/>
                <w:sz w:val="24"/>
                <w:szCs w:val="24"/>
              </w:rPr>
            </w:pPr>
            <w:hyperlink r:id="rId25" w:tgtFrame="_blank" w:history="1">
              <w:r w:rsidR="004E7593" w:rsidRPr="0098554D">
                <w:rPr>
                  <w:rStyle w:val="Hyperlink"/>
                  <w:rFonts w:cstheme="minorHAnsi"/>
                  <w:b/>
                  <w:i/>
                  <w:color w:val="auto"/>
                  <w:sz w:val="24"/>
                  <w:szCs w:val="24"/>
                  <w:bdr w:val="none" w:sz="0" w:space="0" w:color="auto" w:frame="1"/>
                  <w:shd w:val="clear" w:color="auto" w:fill="FFFFFF"/>
                </w:rPr>
                <w:t>The</w:t>
              </w:r>
              <w:r w:rsidR="004E7593" w:rsidRPr="0098554D">
                <w:rPr>
                  <w:rStyle w:val="apple-converted-space"/>
                  <w:rFonts w:cstheme="minorHAnsi"/>
                  <w:b/>
                  <w:i/>
                  <w:sz w:val="24"/>
                  <w:szCs w:val="24"/>
                  <w:u w:val="single"/>
                  <w:bdr w:val="none" w:sz="0" w:space="0" w:color="auto" w:frame="1"/>
                  <w:shd w:val="clear" w:color="auto" w:fill="FFFFFF"/>
                </w:rPr>
                <w:t> </w:t>
              </w:r>
              <w:r w:rsidR="004E7593" w:rsidRPr="0098554D">
                <w:rPr>
                  <w:rStyle w:val="Hyperlink"/>
                  <w:rFonts w:cstheme="minorHAnsi"/>
                  <w:b/>
                  <w:i/>
                  <w:color w:val="auto"/>
                  <w:sz w:val="24"/>
                  <w:szCs w:val="24"/>
                  <w:bdr w:val="none" w:sz="0" w:space="0" w:color="auto" w:frame="1"/>
                  <w:shd w:val="clear" w:color="auto" w:fill="FFFFFF"/>
                </w:rPr>
                <w:t>Mushroom</w:t>
              </w:r>
              <w:r w:rsidR="004E7593" w:rsidRPr="0098554D">
                <w:rPr>
                  <w:rStyle w:val="apple-converted-space"/>
                  <w:rFonts w:cstheme="minorHAnsi"/>
                  <w:b/>
                  <w:i/>
                  <w:sz w:val="24"/>
                  <w:szCs w:val="24"/>
                  <w:u w:val="single"/>
                  <w:bdr w:val="none" w:sz="0" w:space="0" w:color="auto" w:frame="1"/>
                  <w:shd w:val="clear" w:color="auto" w:fill="FFFFFF"/>
                </w:rPr>
                <w:t> </w:t>
              </w:r>
              <w:r w:rsidR="004E7593" w:rsidRPr="0098554D">
                <w:rPr>
                  <w:rStyle w:val="Hyperlink"/>
                  <w:rFonts w:cstheme="minorHAnsi"/>
                  <w:b/>
                  <w:i/>
                  <w:color w:val="auto"/>
                  <w:sz w:val="24"/>
                  <w:szCs w:val="24"/>
                  <w:bdr w:val="none" w:sz="0" w:space="0" w:color="auto" w:frame="1"/>
                  <w:shd w:val="clear" w:color="auto" w:fill="FFFFFF"/>
                </w:rPr>
                <w:t>Hunter's Field</w:t>
              </w:r>
              <w:r w:rsidR="004E7593" w:rsidRPr="0098554D">
                <w:rPr>
                  <w:rStyle w:val="apple-converted-space"/>
                  <w:rFonts w:cstheme="minorHAnsi"/>
                  <w:b/>
                  <w:i/>
                  <w:sz w:val="24"/>
                  <w:szCs w:val="24"/>
                  <w:u w:val="single"/>
                  <w:bdr w:val="none" w:sz="0" w:space="0" w:color="auto" w:frame="1"/>
                  <w:shd w:val="clear" w:color="auto" w:fill="FFFFFF"/>
                </w:rPr>
                <w:t> </w:t>
              </w:r>
              <w:r w:rsidR="004E7593" w:rsidRPr="0098554D">
                <w:rPr>
                  <w:rStyle w:val="Hyperlink"/>
                  <w:rFonts w:cstheme="minorHAnsi"/>
                  <w:b/>
                  <w:i/>
                  <w:color w:val="auto"/>
                  <w:sz w:val="24"/>
                  <w:szCs w:val="24"/>
                  <w:bdr w:val="none" w:sz="0" w:space="0" w:color="auto" w:frame="1"/>
                  <w:shd w:val="clear" w:color="auto" w:fill="FFFFFF"/>
                </w:rPr>
                <w:t>Guide</w:t>
              </w:r>
              <w:r w:rsidR="004E7593" w:rsidRPr="0098554D">
                <w:rPr>
                  <w:rStyle w:val="Hyperlink"/>
                  <w:rFonts w:cstheme="minorHAnsi"/>
                  <w:color w:val="0000CC"/>
                  <w:sz w:val="24"/>
                  <w:szCs w:val="24"/>
                  <w:bdr w:val="none" w:sz="0" w:space="0" w:color="auto" w:frame="1"/>
                  <w:shd w:val="clear" w:color="auto" w:fill="FFFFFF"/>
                </w:rPr>
                <w:t>:</w:t>
              </w:r>
              <w:r w:rsidR="004E7593" w:rsidRPr="0098554D">
                <w:rPr>
                  <w:rStyle w:val="apple-converted-space"/>
                  <w:rFonts w:cstheme="minorHAnsi"/>
                  <w:color w:val="0000CC"/>
                  <w:sz w:val="24"/>
                  <w:szCs w:val="24"/>
                  <w:u w:val="single"/>
                  <w:bdr w:val="none" w:sz="0" w:space="0" w:color="auto" w:frame="1"/>
                  <w:shd w:val="clear" w:color="auto" w:fill="FFFFFF"/>
                </w:rPr>
                <w:t> </w:t>
              </w:r>
              <w:r w:rsidR="004E7593" w:rsidRPr="0098554D">
                <w:rPr>
                  <w:rStyle w:val="Hyperlink"/>
                  <w:rFonts w:cstheme="minorHAnsi"/>
                  <w:color w:val="auto"/>
                  <w:sz w:val="24"/>
                  <w:szCs w:val="24"/>
                  <w:bdr w:val="none" w:sz="0" w:space="0" w:color="auto" w:frame="1"/>
                  <w:shd w:val="clear" w:color="auto" w:fill="FFFFFF"/>
                </w:rPr>
                <w:t>Alexander</w:t>
              </w:r>
              <w:r w:rsidR="004E7593" w:rsidRPr="0098554D">
                <w:rPr>
                  <w:rStyle w:val="apple-converted-space"/>
                  <w:rFonts w:cstheme="minorHAnsi"/>
                  <w:sz w:val="24"/>
                  <w:szCs w:val="24"/>
                  <w:u w:val="single"/>
                  <w:bdr w:val="none" w:sz="0" w:space="0" w:color="auto" w:frame="1"/>
                  <w:shd w:val="clear" w:color="auto" w:fill="FFFFFF"/>
                </w:rPr>
                <w:t> </w:t>
              </w:r>
              <w:r w:rsidR="004E7593" w:rsidRPr="0098554D">
                <w:rPr>
                  <w:rStyle w:val="Hyperlink"/>
                  <w:rFonts w:cstheme="minorHAnsi"/>
                  <w:color w:val="auto"/>
                  <w:sz w:val="24"/>
                  <w:szCs w:val="24"/>
                  <w:bdr w:val="none" w:sz="0" w:space="0" w:color="auto" w:frame="1"/>
                  <w:shd w:val="clear" w:color="auto" w:fill="FFFFFF"/>
                </w:rPr>
                <w:t>H</w:t>
              </w:r>
              <w:r w:rsidR="004E7593" w:rsidRPr="0098554D">
                <w:rPr>
                  <w:rStyle w:val="apple-converted-space"/>
                  <w:rFonts w:cstheme="minorHAnsi"/>
                  <w:sz w:val="24"/>
                  <w:szCs w:val="24"/>
                  <w:u w:val="single"/>
                  <w:bdr w:val="none" w:sz="0" w:space="0" w:color="auto" w:frame="1"/>
                  <w:shd w:val="clear" w:color="auto" w:fill="FFFFFF"/>
                </w:rPr>
                <w:t> </w:t>
              </w:r>
              <w:r w:rsidR="004E7593" w:rsidRPr="0098554D">
                <w:rPr>
                  <w:rStyle w:val="Hyperlink"/>
                  <w:rFonts w:cstheme="minorHAnsi"/>
                  <w:color w:val="auto"/>
                  <w:sz w:val="24"/>
                  <w:szCs w:val="24"/>
                  <w:bdr w:val="none" w:sz="0" w:space="0" w:color="auto" w:frame="1"/>
                  <w:shd w:val="clear" w:color="auto" w:fill="FFFFFF"/>
                </w:rPr>
                <w:t>Smith, Nancy Smith Weber</w:t>
              </w:r>
            </w:hyperlink>
          </w:p>
          <w:p w:rsidR="004E7593" w:rsidRDefault="004E7593" w:rsidP="00F805C4">
            <w:pPr>
              <w:rPr>
                <w:rStyle w:val="Strong"/>
                <w:rFonts w:cstheme="minorHAnsi"/>
                <w:color w:val="333333"/>
                <w:sz w:val="24"/>
                <w:szCs w:val="24"/>
              </w:rPr>
            </w:pPr>
            <w:r w:rsidRPr="0098554D">
              <w:rPr>
                <w:rFonts w:cstheme="minorHAnsi"/>
                <w:b/>
                <w:color w:val="333333"/>
                <w:sz w:val="24"/>
                <w:szCs w:val="24"/>
              </w:rPr>
              <w:t>USA Poison Control Center</w:t>
            </w:r>
            <w:r w:rsidRPr="0098554D">
              <w:rPr>
                <w:rFonts w:cstheme="minorHAnsi"/>
                <w:color w:val="333333"/>
                <w:sz w:val="24"/>
                <w:szCs w:val="24"/>
              </w:rPr>
              <w:t xml:space="preserve">:  </w:t>
            </w:r>
            <w:r w:rsidRPr="0098554D">
              <w:rPr>
                <w:rStyle w:val="Strong"/>
                <w:rFonts w:cstheme="minorHAnsi"/>
                <w:color w:val="333333"/>
                <w:sz w:val="24"/>
                <w:szCs w:val="24"/>
              </w:rPr>
              <w:t xml:space="preserve">1-800-222-1222.  This number connects with any local center in any state in the USA.  </w:t>
            </w:r>
          </w:p>
          <w:p w:rsidR="004E7593" w:rsidRDefault="004E7593" w:rsidP="00F805C4">
            <w:pPr>
              <w:rPr>
                <w:rStyle w:val="Hyperlink"/>
                <w:sz w:val="24"/>
                <w:szCs w:val="24"/>
              </w:rPr>
            </w:pPr>
            <w:r w:rsidRPr="0098554D">
              <w:rPr>
                <w:b/>
                <w:sz w:val="24"/>
                <w:szCs w:val="24"/>
              </w:rPr>
              <w:t>Contact</w:t>
            </w:r>
            <w:r w:rsidRPr="0098554D">
              <w:rPr>
                <w:sz w:val="24"/>
                <w:szCs w:val="24"/>
              </w:rPr>
              <w:t xml:space="preserve"> Sister Marie </w:t>
            </w:r>
            <w:proofErr w:type="spellStart"/>
            <w:r w:rsidRPr="0098554D">
              <w:rPr>
                <w:sz w:val="24"/>
                <w:szCs w:val="24"/>
              </w:rPr>
              <w:t>Kopin</w:t>
            </w:r>
            <w:proofErr w:type="spellEnd"/>
            <w:r w:rsidRPr="0098554D">
              <w:rPr>
                <w:sz w:val="24"/>
                <w:szCs w:val="24"/>
              </w:rPr>
              <w:t xml:space="preserve">, C.PP.S. </w:t>
            </w:r>
            <w:proofErr w:type="gramStart"/>
            <w:r w:rsidRPr="0098554D">
              <w:rPr>
                <w:sz w:val="24"/>
                <w:szCs w:val="24"/>
              </w:rPr>
              <w:t>for</w:t>
            </w:r>
            <w:proofErr w:type="gramEnd"/>
            <w:r w:rsidRPr="0098554D">
              <w:rPr>
                <w:sz w:val="24"/>
                <w:szCs w:val="24"/>
              </w:rPr>
              <w:t xml:space="preserve"> questions:  </w:t>
            </w:r>
            <w:hyperlink r:id="rId26" w:history="1">
              <w:r w:rsidRPr="0098554D">
                <w:rPr>
                  <w:rStyle w:val="Hyperlink"/>
                  <w:sz w:val="24"/>
                  <w:szCs w:val="24"/>
                </w:rPr>
                <w:t>mkopin@winntel.net</w:t>
              </w:r>
            </w:hyperlink>
            <w:r w:rsidRPr="0098554D">
              <w:rPr>
                <w:rStyle w:val="Hyperlink"/>
                <w:sz w:val="24"/>
                <w:szCs w:val="24"/>
              </w:rPr>
              <w:t xml:space="preserve">, (989)-772-9453.                                   </w:t>
            </w:r>
            <w:r w:rsidRPr="0098554D">
              <w:rPr>
                <w:rStyle w:val="Hyperlink"/>
                <w:b/>
                <w:sz w:val="24"/>
                <w:szCs w:val="24"/>
              </w:rPr>
              <w:t>You Tube</w:t>
            </w:r>
            <w:r w:rsidRPr="0098554D">
              <w:rPr>
                <w:rStyle w:val="Hyperlink"/>
                <w:sz w:val="24"/>
                <w:szCs w:val="24"/>
              </w:rPr>
              <w:t>:  Check out many informative videos on mushrooms</w:t>
            </w:r>
            <w:r>
              <w:rPr>
                <w:rStyle w:val="Hyperlink"/>
                <w:sz w:val="24"/>
                <w:szCs w:val="24"/>
              </w:rPr>
              <w:t xml:space="preserve"> </w:t>
            </w:r>
          </w:p>
          <w:p w:rsidR="004E7593" w:rsidRPr="004E7593" w:rsidRDefault="004E7593" w:rsidP="00F805C4">
            <w:pPr>
              <w:jc w:val="center"/>
              <w:rPr>
                <w:rStyle w:val="Hyperlink"/>
                <w:b/>
                <w:color w:val="auto"/>
                <w:sz w:val="24"/>
                <w:szCs w:val="24"/>
              </w:rPr>
            </w:pPr>
            <w:r w:rsidRPr="004E7593">
              <w:rPr>
                <w:rStyle w:val="Hyperlink"/>
                <w:b/>
                <w:color w:val="auto"/>
                <w:sz w:val="24"/>
                <w:szCs w:val="24"/>
              </w:rPr>
              <w:t>What to bring/send for Identification</w:t>
            </w:r>
          </w:p>
          <w:p w:rsidR="004E7593" w:rsidRPr="0098554D" w:rsidRDefault="004E7593" w:rsidP="00F805C4">
            <w:pPr>
              <w:rPr>
                <w:rStyle w:val="Hyperlink"/>
                <w:color w:val="auto"/>
                <w:sz w:val="24"/>
                <w:szCs w:val="24"/>
              </w:rPr>
            </w:pPr>
            <w:r w:rsidRPr="0098554D">
              <w:rPr>
                <w:rStyle w:val="Hyperlink"/>
                <w:b/>
                <w:color w:val="auto"/>
                <w:sz w:val="24"/>
                <w:szCs w:val="24"/>
              </w:rPr>
              <w:t>1.</w:t>
            </w:r>
            <w:r w:rsidRPr="0098554D">
              <w:rPr>
                <w:rStyle w:val="Hyperlink"/>
                <w:color w:val="auto"/>
                <w:sz w:val="24"/>
                <w:szCs w:val="24"/>
              </w:rPr>
              <w:t xml:space="preserve"> All the mushroom including the base, record what it grows on/near.  </w:t>
            </w:r>
          </w:p>
          <w:p w:rsidR="004E7593" w:rsidRPr="0098554D" w:rsidRDefault="004E7593" w:rsidP="00F805C4">
            <w:pPr>
              <w:rPr>
                <w:rStyle w:val="Hyperlink"/>
                <w:color w:val="auto"/>
                <w:sz w:val="24"/>
                <w:szCs w:val="24"/>
              </w:rPr>
            </w:pPr>
            <w:r w:rsidRPr="0098554D">
              <w:rPr>
                <w:rStyle w:val="Hyperlink"/>
                <w:b/>
                <w:color w:val="auto"/>
                <w:sz w:val="24"/>
                <w:szCs w:val="24"/>
              </w:rPr>
              <w:t>2.</w:t>
            </w:r>
            <w:r w:rsidRPr="0098554D">
              <w:rPr>
                <w:rStyle w:val="Hyperlink"/>
                <w:color w:val="auto"/>
                <w:sz w:val="24"/>
                <w:szCs w:val="24"/>
              </w:rPr>
              <w:t xml:space="preserve"> Spore Print (put gills on dull side of a sheet of aluminum foil or while/black paper overnight or 3-6 hours), report color</w:t>
            </w:r>
          </w:p>
          <w:p w:rsidR="004E7593" w:rsidRPr="0098554D" w:rsidRDefault="004E7593" w:rsidP="00F805C4">
            <w:pPr>
              <w:rPr>
                <w:rStyle w:val="Hyperlink"/>
                <w:color w:val="auto"/>
                <w:sz w:val="24"/>
                <w:szCs w:val="24"/>
              </w:rPr>
            </w:pPr>
            <w:r w:rsidRPr="0098554D">
              <w:rPr>
                <w:rStyle w:val="Hyperlink"/>
                <w:b/>
                <w:color w:val="auto"/>
                <w:sz w:val="24"/>
                <w:szCs w:val="24"/>
              </w:rPr>
              <w:t>3.</w:t>
            </w:r>
            <w:r w:rsidRPr="0098554D">
              <w:rPr>
                <w:rStyle w:val="Hyperlink"/>
                <w:color w:val="auto"/>
                <w:sz w:val="24"/>
                <w:szCs w:val="24"/>
              </w:rPr>
              <w:t xml:space="preserve"> Photos with different views, top, under cap/top, sideways, bottom, stem, slice stem, slice cap, different stages of the mushroom</w:t>
            </w:r>
          </w:p>
          <w:p w:rsidR="004E7593" w:rsidRPr="0098554D" w:rsidRDefault="004E7593" w:rsidP="00F805C4">
            <w:pPr>
              <w:rPr>
                <w:rStyle w:val="Hyperlink"/>
                <w:color w:val="auto"/>
                <w:sz w:val="24"/>
                <w:szCs w:val="24"/>
              </w:rPr>
            </w:pPr>
            <w:r w:rsidRPr="0098554D">
              <w:rPr>
                <w:rStyle w:val="Hyperlink"/>
                <w:b/>
                <w:color w:val="auto"/>
                <w:sz w:val="24"/>
                <w:szCs w:val="24"/>
              </w:rPr>
              <w:t>4.</w:t>
            </w:r>
            <w:r w:rsidRPr="0098554D">
              <w:rPr>
                <w:rStyle w:val="Hyperlink"/>
                <w:color w:val="auto"/>
                <w:sz w:val="24"/>
                <w:szCs w:val="24"/>
              </w:rPr>
              <w:t xml:space="preserve">  Report smell, taste, and surfaces</w:t>
            </w:r>
          </w:p>
          <w:p w:rsidR="004E7593" w:rsidRPr="0098554D" w:rsidRDefault="004E7593" w:rsidP="00F805C4">
            <w:pPr>
              <w:rPr>
                <w:rStyle w:val="Hyperlink"/>
                <w:color w:val="auto"/>
                <w:sz w:val="24"/>
                <w:szCs w:val="24"/>
              </w:rPr>
            </w:pPr>
            <w:r w:rsidRPr="0098554D">
              <w:rPr>
                <w:rStyle w:val="Hyperlink"/>
                <w:b/>
                <w:color w:val="auto"/>
                <w:sz w:val="24"/>
                <w:szCs w:val="24"/>
              </w:rPr>
              <w:t>5.</w:t>
            </w:r>
            <w:r w:rsidRPr="0098554D">
              <w:rPr>
                <w:rStyle w:val="Hyperlink"/>
                <w:color w:val="auto"/>
                <w:sz w:val="24"/>
                <w:szCs w:val="24"/>
              </w:rPr>
              <w:t xml:space="preserve"> Use a ruler or something to identify size in photos</w:t>
            </w:r>
          </w:p>
          <w:p w:rsidR="004E7593" w:rsidRPr="0098554D" w:rsidRDefault="004E7593" w:rsidP="00F805C4">
            <w:pPr>
              <w:jc w:val="center"/>
              <w:rPr>
                <w:rStyle w:val="Hyperlink"/>
                <w:b/>
                <w:color w:val="auto"/>
                <w:sz w:val="24"/>
                <w:szCs w:val="24"/>
              </w:rPr>
            </w:pPr>
            <w:r w:rsidRPr="0098554D">
              <w:rPr>
                <w:rStyle w:val="Hyperlink"/>
                <w:b/>
                <w:color w:val="auto"/>
                <w:sz w:val="24"/>
                <w:szCs w:val="24"/>
              </w:rPr>
              <w:t>What to take on a Mushroom Hunt/Foray</w:t>
            </w:r>
          </w:p>
          <w:p w:rsidR="004E7593" w:rsidRPr="0098554D" w:rsidRDefault="004E7593" w:rsidP="00F805C4">
            <w:pPr>
              <w:pStyle w:val="ListParagraph"/>
              <w:numPr>
                <w:ilvl w:val="0"/>
                <w:numId w:val="10"/>
              </w:numPr>
              <w:rPr>
                <w:sz w:val="24"/>
                <w:szCs w:val="24"/>
              </w:rPr>
            </w:pPr>
            <w:r w:rsidRPr="0098554D">
              <w:rPr>
                <w:b/>
                <w:bCs/>
                <w:sz w:val="24"/>
                <w:szCs w:val="24"/>
              </w:rPr>
              <w:t xml:space="preserve">Go to </w:t>
            </w:r>
            <w:hyperlink r:id="rId27" w:history="1">
              <w:r w:rsidRPr="0098554D">
                <w:rPr>
                  <w:rStyle w:val="Hyperlink"/>
                  <w:b/>
                  <w:bCs/>
                  <w:sz w:val="24"/>
                  <w:szCs w:val="24"/>
                </w:rPr>
                <w:t>https://</w:t>
              </w:r>
            </w:hyperlink>
            <w:hyperlink r:id="rId28" w:history="1">
              <w:r w:rsidRPr="0098554D">
                <w:rPr>
                  <w:rStyle w:val="Hyperlink"/>
                  <w:b/>
                  <w:bCs/>
                  <w:sz w:val="24"/>
                  <w:szCs w:val="24"/>
                </w:rPr>
                <w:t>www.michiganmushroomhunters.org/for-beginners</w:t>
              </w:r>
            </w:hyperlink>
            <w:r w:rsidRPr="0098554D">
              <w:rPr>
                <w:b/>
                <w:bCs/>
                <w:sz w:val="24"/>
                <w:szCs w:val="24"/>
              </w:rPr>
              <w:t xml:space="preserve"> </w:t>
            </w:r>
            <w:hyperlink r:id="rId29" w:history="1">
              <w:r w:rsidRPr="0098554D">
                <w:rPr>
                  <w:rStyle w:val="Hyperlink"/>
                  <w:b/>
                  <w:bCs/>
                  <w:sz w:val="24"/>
                  <w:szCs w:val="24"/>
                </w:rPr>
                <w:t>www.michiganmushroomhunters.org</w:t>
              </w:r>
            </w:hyperlink>
            <w:r w:rsidRPr="0098554D">
              <w:rPr>
                <w:b/>
                <w:bCs/>
                <w:sz w:val="24"/>
                <w:szCs w:val="24"/>
              </w:rPr>
              <w:t xml:space="preserve"> and check in beginner’s section</w:t>
            </w:r>
            <w:r w:rsidRPr="0098554D">
              <w:rPr>
                <w:sz w:val="24"/>
                <w:szCs w:val="24"/>
              </w:rPr>
              <w:t> </w:t>
            </w:r>
          </w:p>
          <w:p w:rsidR="004E7593" w:rsidRPr="0098554D" w:rsidRDefault="004E7593" w:rsidP="00F805C4">
            <w:pPr>
              <w:pStyle w:val="ListParagraph"/>
              <w:numPr>
                <w:ilvl w:val="0"/>
                <w:numId w:val="10"/>
              </w:numPr>
              <w:rPr>
                <w:sz w:val="24"/>
                <w:szCs w:val="24"/>
              </w:rPr>
            </w:pPr>
            <w:r w:rsidRPr="0098554D">
              <w:rPr>
                <w:sz w:val="24"/>
                <w:szCs w:val="24"/>
              </w:rPr>
              <w:t xml:space="preserve"> Whistle</w:t>
            </w:r>
            <w:r>
              <w:rPr>
                <w:sz w:val="24"/>
                <w:szCs w:val="24"/>
              </w:rPr>
              <w:t xml:space="preserve"> to signal finds (2 x’s) and “I need Help, Emergency” (3 x’s)</w:t>
            </w:r>
          </w:p>
          <w:p w:rsidR="004E7593" w:rsidRPr="0098554D" w:rsidRDefault="004E7593" w:rsidP="00F805C4">
            <w:pPr>
              <w:pStyle w:val="ListParagraph"/>
              <w:numPr>
                <w:ilvl w:val="0"/>
                <w:numId w:val="10"/>
              </w:numPr>
              <w:rPr>
                <w:sz w:val="24"/>
                <w:szCs w:val="24"/>
              </w:rPr>
            </w:pPr>
            <w:r w:rsidRPr="0098554D">
              <w:rPr>
                <w:sz w:val="24"/>
                <w:szCs w:val="24"/>
              </w:rPr>
              <w:t xml:space="preserve"> Bug spray and tic prevention</w:t>
            </w:r>
          </w:p>
          <w:p w:rsidR="004E7593" w:rsidRPr="0098554D" w:rsidRDefault="004E7593" w:rsidP="00F805C4">
            <w:pPr>
              <w:pStyle w:val="ListParagraph"/>
              <w:numPr>
                <w:ilvl w:val="0"/>
                <w:numId w:val="10"/>
              </w:numPr>
              <w:rPr>
                <w:sz w:val="24"/>
                <w:szCs w:val="24"/>
              </w:rPr>
            </w:pPr>
            <w:r w:rsidRPr="0098554D">
              <w:rPr>
                <w:sz w:val="24"/>
                <w:szCs w:val="24"/>
              </w:rPr>
              <w:t xml:space="preserve">Dress for the Occasion, NOT for the Beach!  </w:t>
            </w:r>
          </w:p>
          <w:p w:rsidR="004E7593" w:rsidRPr="0098554D" w:rsidRDefault="004E7593" w:rsidP="00F805C4">
            <w:pPr>
              <w:pStyle w:val="ListParagraph"/>
              <w:numPr>
                <w:ilvl w:val="0"/>
                <w:numId w:val="10"/>
              </w:numPr>
              <w:rPr>
                <w:sz w:val="24"/>
                <w:szCs w:val="24"/>
              </w:rPr>
            </w:pPr>
            <w:r w:rsidRPr="0098554D">
              <w:rPr>
                <w:sz w:val="24"/>
                <w:szCs w:val="24"/>
              </w:rPr>
              <w:t>Cell Phone and emergency numbers</w:t>
            </w:r>
          </w:p>
          <w:p w:rsidR="004E7593" w:rsidRPr="0098554D" w:rsidRDefault="004E7593" w:rsidP="00F805C4">
            <w:pPr>
              <w:pStyle w:val="ListParagraph"/>
              <w:numPr>
                <w:ilvl w:val="0"/>
                <w:numId w:val="10"/>
              </w:numPr>
              <w:rPr>
                <w:sz w:val="24"/>
                <w:szCs w:val="24"/>
              </w:rPr>
            </w:pPr>
            <w:r w:rsidRPr="0098554D">
              <w:rPr>
                <w:sz w:val="24"/>
                <w:szCs w:val="24"/>
              </w:rPr>
              <w:t>Picking basket, paper bags (no plastic) and/or waxed paper for saving specimens</w:t>
            </w:r>
          </w:p>
          <w:p w:rsidR="004E7593" w:rsidRPr="0098554D" w:rsidRDefault="004E7593" w:rsidP="00F805C4">
            <w:pPr>
              <w:pStyle w:val="ListParagraph"/>
              <w:numPr>
                <w:ilvl w:val="0"/>
                <w:numId w:val="10"/>
              </w:numPr>
              <w:rPr>
                <w:sz w:val="24"/>
                <w:szCs w:val="24"/>
              </w:rPr>
            </w:pPr>
            <w:r w:rsidRPr="0098554D">
              <w:rPr>
                <w:sz w:val="24"/>
                <w:szCs w:val="24"/>
              </w:rPr>
              <w:t>Harvesting tool/knife</w:t>
            </w:r>
          </w:p>
          <w:p w:rsidR="004E7593" w:rsidRPr="0098554D" w:rsidRDefault="004E7593" w:rsidP="00F805C4">
            <w:pPr>
              <w:pStyle w:val="ListParagraph"/>
              <w:numPr>
                <w:ilvl w:val="0"/>
                <w:numId w:val="10"/>
              </w:numPr>
              <w:rPr>
                <w:sz w:val="24"/>
                <w:szCs w:val="24"/>
              </w:rPr>
            </w:pPr>
            <w:r w:rsidRPr="0098554D">
              <w:rPr>
                <w:sz w:val="24"/>
                <w:szCs w:val="24"/>
              </w:rPr>
              <w:t>If saving specimens for ID take all parts; if collecting to eat, clean all with a brush before putting in a bag/basket</w:t>
            </w:r>
          </w:p>
          <w:p w:rsidR="004E7593" w:rsidRPr="0098554D" w:rsidRDefault="004E7593" w:rsidP="00F805C4">
            <w:pPr>
              <w:pStyle w:val="ListParagraph"/>
              <w:numPr>
                <w:ilvl w:val="0"/>
                <w:numId w:val="10"/>
              </w:numPr>
              <w:rPr>
                <w:sz w:val="24"/>
                <w:szCs w:val="24"/>
              </w:rPr>
            </w:pPr>
            <w:r w:rsidRPr="0098554D">
              <w:rPr>
                <w:sz w:val="24"/>
                <w:szCs w:val="24"/>
              </w:rPr>
              <w:t xml:space="preserve">Check for a more detailed list at </w:t>
            </w:r>
            <w:hyperlink r:id="rId30" w:history="1">
              <w:r w:rsidRPr="0098554D">
                <w:rPr>
                  <w:rStyle w:val="Hyperlink"/>
                  <w:sz w:val="24"/>
                  <w:szCs w:val="24"/>
                </w:rPr>
                <w:t>https://www.michiganmushroomhunters.org</w:t>
              </w:r>
            </w:hyperlink>
            <w:hyperlink r:id="rId31" w:history="1">
              <w:r w:rsidRPr="0098554D">
                <w:rPr>
                  <w:rStyle w:val="Hyperlink"/>
                  <w:sz w:val="24"/>
                  <w:szCs w:val="24"/>
                </w:rPr>
                <w:t>/</w:t>
              </w:r>
            </w:hyperlink>
            <w:r w:rsidRPr="0098554D">
              <w:rPr>
                <w:sz w:val="24"/>
                <w:szCs w:val="24"/>
              </w:rPr>
              <w:t xml:space="preserve"> </w:t>
            </w:r>
          </w:p>
          <w:p w:rsidR="004E7593" w:rsidRDefault="004E7593" w:rsidP="00F805C4">
            <w:pPr>
              <w:pStyle w:val="ListParagraph"/>
              <w:numPr>
                <w:ilvl w:val="0"/>
                <w:numId w:val="10"/>
              </w:numPr>
              <w:rPr>
                <w:rStyle w:val="Hyperlink"/>
                <w:color w:val="auto"/>
                <w:sz w:val="24"/>
                <w:szCs w:val="24"/>
              </w:rPr>
            </w:pPr>
            <w:r w:rsidRPr="0098554D">
              <w:rPr>
                <w:rStyle w:val="Hyperlink"/>
                <w:color w:val="auto"/>
                <w:sz w:val="24"/>
                <w:szCs w:val="24"/>
              </w:rPr>
              <w:t xml:space="preserve">Check for a more detailed list at </w:t>
            </w:r>
            <w:hyperlink r:id="rId32" w:history="1">
              <w:r w:rsidRPr="0098554D">
                <w:rPr>
                  <w:rStyle w:val="Hyperlink"/>
                  <w:sz w:val="24"/>
                  <w:szCs w:val="24"/>
                </w:rPr>
                <w:t>www.michiganmushroomhunters.org</w:t>
              </w:r>
            </w:hyperlink>
            <w:r w:rsidRPr="0098554D">
              <w:rPr>
                <w:rStyle w:val="Hyperlink"/>
                <w:color w:val="auto"/>
                <w:sz w:val="24"/>
                <w:szCs w:val="24"/>
              </w:rPr>
              <w:t xml:space="preserve"> </w:t>
            </w:r>
          </w:p>
          <w:p w:rsidR="006252AC" w:rsidRDefault="006252AC" w:rsidP="00F805C4">
            <w:pPr>
              <w:jc w:val="center"/>
              <w:rPr>
                <w:rFonts w:ascii="Algerian" w:hAnsi="Algerian"/>
                <w:b/>
                <w:sz w:val="32"/>
                <w:szCs w:val="32"/>
              </w:rPr>
            </w:pPr>
          </w:p>
          <w:p w:rsidR="006252AC" w:rsidRPr="006252AC" w:rsidRDefault="006252AC" w:rsidP="00F805C4">
            <w:pPr>
              <w:spacing w:before="100" w:beforeAutospacing="1"/>
              <w:jc w:val="center"/>
              <w:rPr>
                <w:rFonts w:ascii="Algerian" w:eastAsia="Times New Roman" w:hAnsi="Algerian" w:cs="Times New Roman"/>
                <w:b/>
                <w:color w:val="000000"/>
                <w:sz w:val="24"/>
                <w:szCs w:val="24"/>
              </w:rPr>
            </w:pPr>
            <w:r w:rsidRPr="006252AC">
              <w:rPr>
                <w:rFonts w:ascii="Algerian" w:eastAsia="Times New Roman" w:hAnsi="Algerian" w:cs="Times New Roman"/>
                <w:b/>
                <w:color w:val="000000"/>
                <w:sz w:val="24"/>
                <w:szCs w:val="24"/>
              </w:rPr>
              <w:t>Favorite kinds of Fall Mushrooms reported Edible to most People, known in the Central Part of Michigan’s Lower Peninsula</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Angel Wings: </w:t>
            </w:r>
            <w:proofErr w:type="spellStart"/>
            <w:r w:rsidRPr="006252AC">
              <w:rPr>
                <w:rFonts w:eastAsia="Times New Roman" w:cstheme="minorHAnsi"/>
                <w:i/>
                <w:color w:val="000000"/>
                <w:sz w:val="20"/>
                <w:szCs w:val="20"/>
              </w:rPr>
              <w:t>Pleurotus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porrigens</w:t>
            </w:r>
            <w:proofErr w:type="spellEnd"/>
            <w:r w:rsidRPr="006252AC">
              <w:rPr>
                <w:rFonts w:eastAsia="Times New Roman" w:cstheme="minorHAnsi"/>
                <w:color w:val="000000"/>
                <w:sz w:val="20"/>
                <w:szCs w:val="20"/>
              </w:rPr>
              <w:t xml:space="preserve">, on logs, some eat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Black Trumpets: </w:t>
            </w:r>
            <w:proofErr w:type="spellStart"/>
            <w:r w:rsidRPr="006252AC">
              <w:rPr>
                <w:rFonts w:eastAsia="Times New Roman" w:cstheme="minorHAnsi"/>
                <w:i/>
                <w:color w:val="000000"/>
                <w:sz w:val="20"/>
                <w:szCs w:val="20"/>
              </w:rPr>
              <w:t>Craterellus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fallax</w:t>
            </w:r>
            <w:proofErr w:type="spellEnd"/>
            <w:r w:rsidRPr="006252AC">
              <w:rPr>
                <w:rFonts w:eastAsia="Times New Roman" w:cstheme="minorHAnsi"/>
                <w:i/>
                <w:color w:val="000000"/>
                <w:sz w:val="20"/>
                <w:szCs w:val="20"/>
              </w:rPr>
              <w:t xml:space="preserve"> &amp; </w:t>
            </w:r>
            <w:proofErr w:type="spellStart"/>
            <w:r w:rsidRPr="006252AC">
              <w:rPr>
                <w:rFonts w:eastAsia="Times New Roman" w:cstheme="minorHAnsi"/>
                <w:i/>
                <w:color w:val="000000"/>
                <w:sz w:val="20"/>
                <w:szCs w:val="20"/>
              </w:rPr>
              <w:t>Craterellus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cornucopioides</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Blewits: </w:t>
            </w:r>
            <w:proofErr w:type="spellStart"/>
            <w:r w:rsidRPr="006252AC">
              <w:rPr>
                <w:rFonts w:eastAsia="Times New Roman" w:cstheme="minorHAnsi"/>
                <w:i/>
                <w:color w:val="000000"/>
                <w:sz w:val="20"/>
                <w:szCs w:val="20"/>
              </w:rPr>
              <w:t>Lepista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nuda</w:t>
            </w:r>
            <w:proofErr w:type="spellEnd"/>
            <w:r w:rsidRPr="006252AC">
              <w:rPr>
                <w:rFonts w:eastAsia="Times New Roman" w:cstheme="minorHAnsi"/>
                <w:color w:val="000000"/>
                <w:sz w:val="20"/>
                <w:szCs w:val="20"/>
              </w:rPr>
              <w:t>: usually under pines</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Bolete: </w:t>
            </w:r>
            <w:r w:rsidRPr="006252AC">
              <w:rPr>
                <w:rFonts w:eastAsia="Times New Roman" w:cstheme="minorHAnsi"/>
                <w:i/>
                <w:color w:val="000000"/>
                <w:sz w:val="20"/>
                <w:szCs w:val="20"/>
              </w:rPr>
              <w:t>Boletus edulis</w:t>
            </w:r>
            <w:r w:rsidRPr="006252AC">
              <w:rPr>
                <w:rFonts w:eastAsia="Times New Roman" w:cstheme="minorHAnsi"/>
                <w:color w:val="000000"/>
                <w:sz w:val="20"/>
                <w:szCs w:val="20"/>
              </w:rPr>
              <w:t xml:space="preserve"> (King), and many others, tubes underneath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Boletus </w:t>
            </w:r>
            <w:proofErr w:type="spellStart"/>
            <w:r w:rsidRPr="006252AC">
              <w:rPr>
                <w:rFonts w:eastAsia="Times New Roman" w:cstheme="minorHAnsi"/>
                <w:i/>
                <w:color w:val="000000"/>
                <w:sz w:val="20"/>
                <w:szCs w:val="20"/>
              </w:rPr>
              <w:t>chromapes</w:t>
            </w:r>
            <w:proofErr w:type="spellEnd"/>
            <w:r w:rsidRPr="006252AC">
              <w:rPr>
                <w:rFonts w:eastAsia="Times New Roman" w:cstheme="minorHAnsi"/>
                <w:color w:val="000000"/>
                <w:sz w:val="20"/>
                <w:szCs w:val="20"/>
              </w:rPr>
              <w:t>, “Bi-Color” has 3 colors with yellow lower stem</w:t>
            </w:r>
          </w:p>
          <w:p w:rsidR="006252AC" w:rsidRPr="006252AC" w:rsidRDefault="006252AC" w:rsidP="00F805C4">
            <w:pPr>
              <w:numPr>
                <w:ilvl w:val="0"/>
                <w:numId w:val="8"/>
              </w:numPr>
              <w:spacing w:before="100" w:beforeAutospacing="1"/>
              <w:rPr>
                <w:rFonts w:eastAsia="Times New Roman" w:cstheme="minorHAnsi"/>
                <w:color w:val="000000"/>
                <w:sz w:val="20"/>
                <w:szCs w:val="20"/>
              </w:rPr>
            </w:pPr>
            <w:proofErr w:type="spellStart"/>
            <w:r w:rsidRPr="006252AC">
              <w:rPr>
                <w:rFonts w:eastAsia="Times New Roman" w:cstheme="minorHAnsi"/>
                <w:color w:val="000000"/>
                <w:sz w:val="20"/>
                <w:szCs w:val="20"/>
              </w:rPr>
              <w:t>Brickcaps</w:t>
            </w:r>
            <w:proofErr w:type="spellEnd"/>
            <w:r w:rsidRPr="006252AC">
              <w:rPr>
                <w:rFonts w:eastAsia="Times New Roman" w:cstheme="minorHAnsi"/>
                <w:color w:val="000000"/>
                <w:sz w:val="20"/>
                <w:szCs w:val="20"/>
              </w:rPr>
              <w:t xml:space="preserve"> and </w:t>
            </w:r>
            <w:proofErr w:type="spellStart"/>
            <w:r w:rsidRPr="006252AC">
              <w:rPr>
                <w:rFonts w:eastAsia="Times New Roman" w:cstheme="minorHAnsi"/>
                <w:color w:val="000000"/>
                <w:sz w:val="20"/>
                <w:szCs w:val="20"/>
              </w:rPr>
              <w:t>Capnoides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i/>
                <w:color w:val="000000"/>
                <w:sz w:val="20"/>
                <w:szCs w:val="20"/>
              </w:rPr>
              <w:t>Naematoloma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sublateritium</w:t>
            </w:r>
            <w:proofErr w:type="spellEnd"/>
            <w:r w:rsidRPr="006252AC">
              <w:rPr>
                <w:rFonts w:eastAsia="Times New Roman" w:cstheme="minorHAnsi"/>
                <w:i/>
                <w:color w:val="000000"/>
                <w:sz w:val="20"/>
                <w:szCs w:val="20"/>
              </w:rPr>
              <w:t xml:space="preserve">, and </w:t>
            </w:r>
            <w:proofErr w:type="spellStart"/>
            <w:r w:rsidRPr="006252AC">
              <w:rPr>
                <w:rFonts w:cstheme="minorHAnsi"/>
                <w:i/>
                <w:color w:val="333333"/>
                <w:sz w:val="20"/>
                <w:szCs w:val="20"/>
              </w:rPr>
              <w:t>Hypholoma</w:t>
            </w:r>
            <w:proofErr w:type="spellEnd"/>
            <w:r w:rsidRPr="006252AC">
              <w:rPr>
                <w:rFonts w:cstheme="minorHAnsi"/>
                <w:i/>
                <w:color w:val="333333"/>
                <w:sz w:val="20"/>
                <w:szCs w:val="20"/>
              </w:rPr>
              <w:t xml:space="preserve"> </w:t>
            </w:r>
            <w:proofErr w:type="spellStart"/>
            <w:r w:rsidRPr="006252AC">
              <w:rPr>
                <w:rFonts w:cstheme="minorHAnsi"/>
                <w:i/>
                <w:color w:val="333333"/>
                <w:sz w:val="20"/>
                <w:szCs w:val="20"/>
              </w:rPr>
              <w:t>capnoides</w:t>
            </w:r>
            <w:proofErr w:type="spellEnd"/>
            <w:r w:rsidRPr="006252AC">
              <w:rPr>
                <w:rFonts w:cstheme="minorHAnsi"/>
                <w:color w:val="333333"/>
                <w:sz w:val="20"/>
                <w:szCs w:val="20"/>
              </w:rPr>
              <w:t xml:space="preserve">, </w:t>
            </w:r>
            <w:r w:rsidRPr="006252AC">
              <w:rPr>
                <w:rFonts w:eastAsia="Times New Roman" w:cstheme="minorHAnsi"/>
                <w:color w:val="000000"/>
                <w:sz w:val="20"/>
                <w:szCs w:val="20"/>
              </w:rPr>
              <w:t xml:space="preserve"> brick red tops, blackish purple-green underneath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Chanterelles, golden and red, Chicken Fat, yellow </w:t>
            </w:r>
            <w:proofErr w:type="spellStart"/>
            <w:r w:rsidRPr="006252AC">
              <w:rPr>
                <w:rFonts w:eastAsia="Times New Roman" w:cstheme="minorHAnsi"/>
                <w:color w:val="000000"/>
                <w:sz w:val="20"/>
                <w:szCs w:val="20"/>
              </w:rPr>
              <w:t>Suillus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i/>
                <w:color w:val="000000"/>
                <w:sz w:val="20"/>
                <w:szCs w:val="20"/>
              </w:rPr>
              <w:t>Suillus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americanus</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Chicken of the woods: </w:t>
            </w:r>
            <w:proofErr w:type="spellStart"/>
            <w:r w:rsidRPr="006252AC">
              <w:rPr>
                <w:rFonts w:eastAsia="Times New Roman" w:cstheme="minorHAnsi"/>
                <w:i/>
                <w:color w:val="000000"/>
                <w:sz w:val="20"/>
                <w:szCs w:val="20"/>
              </w:rPr>
              <w:t>Laetiporus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sulphureus</w:t>
            </w:r>
            <w:proofErr w:type="spellEnd"/>
            <w:r w:rsidRPr="006252AC">
              <w:rPr>
                <w:rFonts w:eastAsia="Times New Roman" w:cstheme="minorHAnsi"/>
                <w:color w:val="000000"/>
                <w:sz w:val="20"/>
                <w:szCs w:val="20"/>
              </w:rPr>
              <w:t xml:space="preserve">, usually up high on trees; </w:t>
            </w:r>
            <w:proofErr w:type="spellStart"/>
            <w:r w:rsidRPr="006252AC">
              <w:rPr>
                <w:rFonts w:eastAsia="Times New Roman" w:cstheme="minorHAnsi"/>
                <w:color w:val="000000"/>
                <w:sz w:val="20"/>
                <w:szCs w:val="20"/>
              </w:rPr>
              <w:t>Laetiporus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cincinnatus</w:t>
            </w:r>
            <w:proofErr w:type="spellEnd"/>
            <w:r w:rsidRPr="006252AC">
              <w:rPr>
                <w:rFonts w:eastAsia="Times New Roman" w:cstheme="minorHAnsi"/>
                <w:color w:val="000000"/>
                <w:sz w:val="20"/>
                <w:szCs w:val="20"/>
              </w:rPr>
              <w:t xml:space="preserve">, pinkish color at base of tree on roots on ground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cstheme="minorHAnsi"/>
                <w:iCs/>
                <w:color w:val="000000"/>
                <w:sz w:val="20"/>
                <w:szCs w:val="20"/>
              </w:rPr>
              <w:t>Clubfoot</w:t>
            </w:r>
            <w:r w:rsidRPr="006252AC">
              <w:rPr>
                <w:rFonts w:cstheme="minorHAnsi"/>
                <w:iCs/>
                <w:sz w:val="20"/>
                <w:szCs w:val="20"/>
              </w:rPr>
              <w:t xml:space="preserve">:  </w:t>
            </w:r>
            <w:hyperlink r:id="rId33" w:history="1">
              <w:proofErr w:type="spellStart"/>
              <w:r w:rsidRPr="006252AC">
                <w:rPr>
                  <w:rStyle w:val="Hyperlink"/>
                  <w:rFonts w:cstheme="minorHAnsi"/>
                  <w:bCs/>
                  <w:i/>
                  <w:sz w:val="20"/>
                  <w:szCs w:val="20"/>
                </w:rPr>
                <w:t>Clitocybe</w:t>
              </w:r>
              <w:proofErr w:type="spellEnd"/>
              <w:r w:rsidRPr="006252AC">
                <w:rPr>
                  <w:rStyle w:val="Hyperlink"/>
                  <w:rFonts w:cstheme="minorHAnsi"/>
                  <w:bCs/>
                  <w:i/>
                  <w:sz w:val="20"/>
                  <w:szCs w:val="20"/>
                </w:rPr>
                <w:t xml:space="preserve"> </w:t>
              </w:r>
              <w:proofErr w:type="spellStart"/>
              <w:r w:rsidRPr="006252AC">
                <w:rPr>
                  <w:rStyle w:val="Hyperlink"/>
                  <w:rFonts w:cstheme="minorHAnsi"/>
                  <w:bCs/>
                  <w:i/>
                  <w:sz w:val="20"/>
                  <w:szCs w:val="20"/>
                </w:rPr>
                <w:t>clavipes</w:t>
              </w:r>
              <w:proofErr w:type="spellEnd"/>
            </w:hyperlink>
            <w:r w:rsidRPr="006252AC">
              <w:rPr>
                <w:rFonts w:cstheme="minorHAnsi"/>
                <w:bCs/>
                <w:sz w:val="20"/>
                <w:szCs w:val="20"/>
              </w:rPr>
              <w:t>, under pines, conical, ‘foot’, brownish, small</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cstheme="minorHAnsi"/>
                <w:bCs/>
                <w:sz w:val="20"/>
                <w:szCs w:val="20"/>
              </w:rPr>
              <w:t xml:space="preserve">Cup Fungi:  </w:t>
            </w:r>
            <w:proofErr w:type="spellStart"/>
            <w:r w:rsidRPr="006252AC">
              <w:rPr>
                <w:rFonts w:cstheme="minorHAnsi"/>
                <w:bCs/>
                <w:sz w:val="20"/>
                <w:szCs w:val="20"/>
              </w:rPr>
              <w:t>Woodears</w:t>
            </w:r>
            <w:proofErr w:type="spellEnd"/>
            <w:r w:rsidRPr="006252AC">
              <w:rPr>
                <w:rFonts w:cstheme="minorHAnsi"/>
                <w:bCs/>
                <w:sz w:val="20"/>
                <w:szCs w:val="20"/>
              </w:rPr>
              <w:t xml:space="preserve">, </w:t>
            </w:r>
            <w:proofErr w:type="spellStart"/>
            <w:r w:rsidRPr="006252AC">
              <w:rPr>
                <w:rFonts w:cstheme="minorHAnsi"/>
                <w:bCs/>
                <w:sz w:val="20"/>
                <w:szCs w:val="20"/>
              </w:rPr>
              <w:t>Auricularia</w:t>
            </w:r>
            <w:proofErr w:type="spellEnd"/>
            <w:r w:rsidRPr="006252AC">
              <w:rPr>
                <w:rFonts w:cstheme="minorHAnsi"/>
                <w:bCs/>
                <w:sz w:val="20"/>
                <w:szCs w:val="20"/>
              </w:rPr>
              <w:t xml:space="preserve"> </w:t>
            </w:r>
            <w:proofErr w:type="spellStart"/>
            <w:r w:rsidRPr="006252AC">
              <w:rPr>
                <w:rFonts w:cstheme="minorHAnsi"/>
                <w:bCs/>
                <w:sz w:val="20"/>
                <w:szCs w:val="20"/>
              </w:rPr>
              <w:t>auricula-judae</w:t>
            </w:r>
            <w:proofErr w:type="spellEnd"/>
            <w:r w:rsidRPr="006252AC">
              <w:rPr>
                <w:rFonts w:cstheme="minorHAnsi"/>
                <w:bCs/>
                <w:sz w:val="20"/>
                <w:szCs w:val="20"/>
              </w:rPr>
              <w:t>; red cups</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Deer or Fawn mushroom: </w:t>
            </w:r>
            <w:proofErr w:type="spellStart"/>
            <w:r w:rsidRPr="006252AC">
              <w:rPr>
                <w:rFonts w:eastAsia="Times New Roman" w:cstheme="minorHAnsi"/>
                <w:i/>
                <w:color w:val="000000"/>
                <w:sz w:val="20"/>
                <w:szCs w:val="20"/>
              </w:rPr>
              <w:t>Pluteus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cervinus</w:t>
            </w:r>
            <w:proofErr w:type="spellEnd"/>
            <w:r w:rsidRPr="006252AC">
              <w:rPr>
                <w:rFonts w:eastAsia="Times New Roman" w:cstheme="minorHAnsi"/>
                <w:color w:val="000000"/>
                <w:sz w:val="20"/>
                <w:szCs w:val="20"/>
              </w:rPr>
              <w:t xml:space="preserve">, soft, on wood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Dryad saddles or Pheasant backs: </w:t>
            </w:r>
            <w:proofErr w:type="spellStart"/>
            <w:r w:rsidRPr="006252AC">
              <w:rPr>
                <w:rFonts w:eastAsia="Times New Roman" w:cstheme="minorHAnsi"/>
                <w:i/>
                <w:color w:val="000000"/>
                <w:sz w:val="20"/>
                <w:szCs w:val="20"/>
              </w:rPr>
              <w:t>Polyporus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squamosus</w:t>
            </w:r>
            <w:proofErr w:type="spellEnd"/>
            <w:r w:rsidRPr="006252AC">
              <w:rPr>
                <w:rFonts w:eastAsia="Times New Roman" w:cstheme="minorHAnsi"/>
                <w:color w:val="000000"/>
                <w:sz w:val="20"/>
                <w:szCs w:val="20"/>
              </w:rPr>
              <w:t xml:space="preserve">, big beige </w:t>
            </w:r>
          </w:p>
          <w:p w:rsidR="006252AC" w:rsidRPr="006252AC" w:rsidRDefault="006252AC" w:rsidP="00F805C4">
            <w:pPr>
              <w:numPr>
                <w:ilvl w:val="0"/>
                <w:numId w:val="8"/>
              </w:numPr>
              <w:spacing w:before="100" w:beforeAutospacing="1"/>
              <w:rPr>
                <w:rFonts w:eastAsia="Times New Roman" w:cstheme="minorHAnsi"/>
                <w:color w:val="000000"/>
                <w:sz w:val="20"/>
                <w:szCs w:val="20"/>
              </w:rPr>
            </w:pPr>
            <w:proofErr w:type="spellStart"/>
            <w:r w:rsidRPr="006252AC">
              <w:rPr>
                <w:rFonts w:cstheme="minorHAnsi"/>
                <w:i/>
                <w:iCs/>
                <w:color w:val="000000"/>
                <w:sz w:val="20"/>
                <w:szCs w:val="20"/>
              </w:rPr>
              <w:t>Entoloma</w:t>
            </w:r>
            <w:proofErr w:type="spellEnd"/>
            <w:r w:rsidRPr="006252AC">
              <w:rPr>
                <w:rFonts w:cstheme="minorHAnsi"/>
                <w:i/>
                <w:iCs/>
                <w:color w:val="000000"/>
                <w:sz w:val="20"/>
                <w:szCs w:val="20"/>
              </w:rPr>
              <w:t xml:space="preserve"> </w:t>
            </w:r>
            <w:proofErr w:type="spellStart"/>
            <w:r w:rsidRPr="006252AC">
              <w:rPr>
                <w:rFonts w:cstheme="minorHAnsi"/>
                <w:i/>
                <w:iCs/>
                <w:color w:val="000000"/>
                <w:sz w:val="20"/>
                <w:szCs w:val="20"/>
              </w:rPr>
              <w:t>abortivum</w:t>
            </w:r>
            <w:proofErr w:type="spellEnd"/>
            <w:r w:rsidRPr="006252AC">
              <w:rPr>
                <w:rFonts w:cstheme="minorHAnsi"/>
                <w:iCs/>
                <w:color w:val="000000"/>
                <w:sz w:val="20"/>
                <w:szCs w:val="20"/>
              </w:rPr>
              <w:t>, white spongy parasitic on wood</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Hedge Hog, Sweet Tooth: </w:t>
            </w:r>
            <w:proofErr w:type="spellStart"/>
            <w:r w:rsidRPr="006252AC">
              <w:rPr>
                <w:rFonts w:eastAsia="Times New Roman" w:cstheme="minorHAnsi"/>
                <w:i/>
                <w:color w:val="000000"/>
                <w:sz w:val="20"/>
                <w:szCs w:val="20"/>
              </w:rPr>
              <w:t>Hydnum</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repandum</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Hen of the woods: </w:t>
            </w:r>
            <w:proofErr w:type="spellStart"/>
            <w:r w:rsidRPr="006252AC">
              <w:rPr>
                <w:rFonts w:eastAsia="Times New Roman" w:cstheme="minorHAnsi"/>
                <w:i/>
                <w:color w:val="000000"/>
                <w:sz w:val="20"/>
                <w:szCs w:val="20"/>
              </w:rPr>
              <w:t>Grifola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frondosa</w:t>
            </w:r>
            <w:proofErr w:type="spellEnd"/>
            <w:r w:rsidRPr="006252AC">
              <w:rPr>
                <w:rFonts w:eastAsia="Times New Roman" w:cstheme="minorHAnsi"/>
                <w:color w:val="000000"/>
                <w:sz w:val="20"/>
                <w:szCs w:val="20"/>
              </w:rPr>
              <w:t>, at base of oaks</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Honey/ Stump mushrooms: Yellow Honey, </w:t>
            </w:r>
            <w:proofErr w:type="spellStart"/>
            <w:r w:rsidRPr="006252AC">
              <w:rPr>
                <w:rFonts w:eastAsia="Times New Roman" w:cstheme="minorHAnsi"/>
                <w:i/>
                <w:color w:val="000000"/>
                <w:sz w:val="20"/>
                <w:szCs w:val="20"/>
              </w:rPr>
              <w:t>Armillaria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mellea</w:t>
            </w:r>
            <w:proofErr w:type="spellEnd"/>
            <w:r w:rsidRPr="006252AC">
              <w:rPr>
                <w:rFonts w:eastAsia="Times New Roman" w:cstheme="minorHAnsi"/>
                <w:i/>
                <w:color w:val="000000"/>
                <w:sz w:val="20"/>
                <w:szCs w:val="20"/>
              </w:rPr>
              <w:t>;</w:t>
            </w:r>
            <w:r w:rsidRPr="006252AC">
              <w:rPr>
                <w:rFonts w:eastAsia="Times New Roman" w:cstheme="minorHAnsi"/>
                <w:color w:val="000000"/>
                <w:sz w:val="20"/>
                <w:szCs w:val="20"/>
              </w:rPr>
              <w:t xml:space="preserve"> Brown Honey, </w:t>
            </w:r>
            <w:proofErr w:type="spellStart"/>
            <w:r w:rsidRPr="006252AC">
              <w:rPr>
                <w:rFonts w:eastAsia="Times New Roman" w:cstheme="minorHAnsi"/>
                <w:color w:val="000000"/>
                <w:sz w:val="20"/>
                <w:szCs w:val="20"/>
              </w:rPr>
              <w:t>Arillaria</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gallica</w:t>
            </w:r>
            <w:proofErr w:type="spellEnd"/>
            <w:r w:rsidRPr="006252AC">
              <w:rPr>
                <w:rFonts w:eastAsia="Times New Roman" w:cstheme="minorHAnsi"/>
                <w:color w:val="000000"/>
                <w:sz w:val="20"/>
                <w:szCs w:val="20"/>
              </w:rPr>
              <w:t xml:space="preserve">&amp; other species on or near stumps and pieces of woods </w:t>
            </w:r>
          </w:p>
          <w:p w:rsidR="006252AC" w:rsidRPr="006252AC" w:rsidRDefault="006252AC" w:rsidP="00F805C4">
            <w:pPr>
              <w:numPr>
                <w:ilvl w:val="0"/>
                <w:numId w:val="8"/>
              </w:numPr>
              <w:spacing w:before="100" w:beforeAutospacing="1"/>
              <w:rPr>
                <w:rFonts w:eastAsia="Times New Roman" w:cstheme="minorHAnsi"/>
                <w:color w:val="000000"/>
                <w:sz w:val="20"/>
                <w:szCs w:val="20"/>
              </w:rPr>
            </w:pPr>
            <w:proofErr w:type="spellStart"/>
            <w:r w:rsidRPr="006252AC">
              <w:rPr>
                <w:rFonts w:eastAsia="Times New Roman" w:cstheme="minorHAnsi"/>
                <w:i/>
                <w:color w:val="000000"/>
                <w:sz w:val="20"/>
                <w:szCs w:val="20"/>
              </w:rPr>
              <w:t>Hygrophorus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russula</w:t>
            </w:r>
            <w:proofErr w:type="spellEnd"/>
            <w:r w:rsidRPr="006252AC">
              <w:rPr>
                <w:rFonts w:eastAsia="Times New Roman" w:cstheme="minorHAnsi"/>
                <w:color w:val="000000"/>
                <w:sz w:val="20"/>
                <w:szCs w:val="20"/>
              </w:rPr>
              <w:t>: white with Pinkish/reddish sort of spots on top</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Lions Mane or Bears Tooth: </w:t>
            </w:r>
            <w:proofErr w:type="spellStart"/>
            <w:r w:rsidRPr="006252AC">
              <w:rPr>
                <w:rFonts w:eastAsia="Times New Roman" w:cstheme="minorHAnsi"/>
                <w:i/>
                <w:color w:val="000000"/>
                <w:sz w:val="20"/>
                <w:szCs w:val="20"/>
              </w:rPr>
              <w:t>Hericium</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erinaceus</w:t>
            </w:r>
            <w:proofErr w:type="spellEnd"/>
            <w:r w:rsidRPr="006252AC">
              <w:rPr>
                <w:rFonts w:eastAsia="Times New Roman" w:cstheme="minorHAnsi"/>
                <w:i/>
                <w:color w:val="000000"/>
                <w:sz w:val="20"/>
                <w:szCs w:val="20"/>
              </w:rPr>
              <w:t xml:space="preserve"> or </w:t>
            </w:r>
            <w:proofErr w:type="spellStart"/>
            <w:r w:rsidRPr="006252AC">
              <w:rPr>
                <w:rFonts w:eastAsia="Times New Roman" w:cstheme="minorHAnsi"/>
                <w:i/>
                <w:color w:val="000000"/>
                <w:sz w:val="20"/>
                <w:szCs w:val="20"/>
              </w:rPr>
              <w:t>coralloides</w:t>
            </w:r>
            <w:proofErr w:type="spellEnd"/>
            <w:r w:rsidRPr="006252AC">
              <w:rPr>
                <w:rFonts w:eastAsia="Times New Roman" w:cstheme="minorHAnsi"/>
                <w:color w:val="000000"/>
                <w:sz w:val="20"/>
                <w:szCs w:val="20"/>
              </w:rPr>
              <w:t xml:space="preserve">, like waterfalls, white, on wood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Lobster Mushroom: </w:t>
            </w:r>
            <w:proofErr w:type="spellStart"/>
            <w:r w:rsidRPr="006252AC">
              <w:rPr>
                <w:rFonts w:eastAsia="Times New Roman" w:cstheme="minorHAnsi"/>
                <w:i/>
                <w:color w:val="000000"/>
                <w:sz w:val="20"/>
                <w:szCs w:val="20"/>
              </w:rPr>
              <w:t>Hypomyces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lactifluorum</w:t>
            </w:r>
            <w:proofErr w:type="spellEnd"/>
            <w:r w:rsidRPr="006252AC">
              <w:rPr>
                <w:rFonts w:eastAsia="Times New Roman" w:cstheme="minorHAnsi"/>
                <w:color w:val="000000"/>
                <w:sz w:val="20"/>
                <w:szCs w:val="20"/>
              </w:rPr>
              <w:t xml:space="preserve">, reddish parasite on mushrooms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Man on horseback: </w:t>
            </w:r>
            <w:proofErr w:type="spellStart"/>
            <w:r w:rsidRPr="006252AC">
              <w:rPr>
                <w:rFonts w:eastAsia="Times New Roman" w:cstheme="minorHAnsi"/>
                <w:i/>
                <w:color w:val="000000"/>
                <w:sz w:val="20"/>
                <w:szCs w:val="20"/>
              </w:rPr>
              <w:t>Tricholoma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flavovirens</w:t>
            </w:r>
            <w:proofErr w:type="spellEnd"/>
            <w:r w:rsidRPr="006252AC">
              <w:rPr>
                <w:rFonts w:eastAsia="Times New Roman" w:cstheme="minorHAnsi"/>
                <w:color w:val="000000"/>
                <w:sz w:val="20"/>
                <w:szCs w:val="20"/>
              </w:rPr>
              <w:t xml:space="preserve">, under pine needles pushing up pine needles and dirt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Meadows or Pink Bottoms: </w:t>
            </w:r>
            <w:proofErr w:type="spellStart"/>
            <w:r w:rsidRPr="006252AC">
              <w:rPr>
                <w:rFonts w:eastAsia="Times New Roman" w:cstheme="minorHAnsi"/>
                <w:i/>
                <w:color w:val="000000"/>
                <w:sz w:val="20"/>
                <w:szCs w:val="20"/>
              </w:rPr>
              <w:t>Agaricus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campestris</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Mouse ears (MI name): </w:t>
            </w:r>
            <w:proofErr w:type="spellStart"/>
            <w:r w:rsidRPr="006252AC">
              <w:rPr>
                <w:rStyle w:val="ndesc1"/>
                <w:rFonts w:asciiTheme="minorHAnsi" w:hAnsiTheme="minorHAnsi" w:cstheme="minorHAnsi"/>
                <w:i/>
                <w:sz w:val="20"/>
                <w:szCs w:val="20"/>
              </w:rPr>
              <w:t>Tricholoma</w:t>
            </w:r>
            <w:proofErr w:type="spellEnd"/>
            <w:r w:rsidRPr="006252AC">
              <w:rPr>
                <w:rStyle w:val="ndesc1"/>
                <w:rFonts w:asciiTheme="minorHAnsi" w:hAnsiTheme="minorHAnsi" w:cstheme="minorHAnsi"/>
                <w:i/>
                <w:sz w:val="20"/>
                <w:szCs w:val="20"/>
              </w:rPr>
              <w:t xml:space="preserve"> </w:t>
            </w:r>
            <w:proofErr w:type="spellStart"/>
            <w:r w:rsidRPr="006252AC">
              <w:rPr>
                <w:rStyle w:val="ndesc1"/>
                <w:rFonts w:asciiTheme="minorHAnsi" w:hAnsiTheme="minorHAnsi" w:cstheme="minorHAnsi"/>
                <w:i/>
                <w:sz w:val="20"/>
                <w:szCs w:val="20"/>
              </w:rPr>
              <w:t>myomyces</w:t>
            </w:r>
            <w:proofErr w:type="spellEnd"/>
            <w:r w:rsidRPr="006252AC">
              <w:rPr>
                <w:rStyle w:val="ndesc1"/>
                <w:rFonts w:asciiTheme="minorHAnsi" w:hAnsiTheme="minorHAnsi" w:cstheme="minorHAnsi"/>
                <w:sz w:val="20"/>
                <w:szCs w:val="20"/>
              </w:rPr>
              <w:t xml:space="preserve"> , gray and small, thick stems</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Orange-Latex Milky, </w:t>
            </w:r>
            <w:r w:rsidRPr="006252AC">
              <w:rPr>
                <w:rFonts w:cstheme="minorHAnsi"/>
                <w:iCs/>
                <w:color w:val="000000"/>
                <w:sz w:val="20"/>
                <w:szCs w:val="20"/>
              </w:rPr>
              <w:t>Saffron Milk-Cap</w:t>
            </w:r>
            <w:r w:rsidRPr="006252AC">
              <w:rPr>
                <w:rFonts w:eastAsia="Times New Roman" w:cstheme="minorHAnsi"/>
                <w:color w:val="000000"/>
                <w:sz w:val="20"/>
                <w:szCs w:val="20"/>
              </w:rPr>
              <w:t xml:space="preserve"> : </w:t>
            </w:r>
            <w:proofErr w:type="spellStart"/>
            <w:r w:rsidRPr="006252AC">
              <w:rPr>
                <w:rFonts w:eastAsia="Times New Roman" w:cstheme="minorHAnsi"/>
                <w:i/>
                <w:color w:val="000000"/>
                <w:sz w:val="20"/>
                <w:szCs w:val="20"/>
              </w:rPr>
              <w:t>Lactarius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deliciosus</w:t>
            </w:r>
            <w:proofErr w:type="spellEnd"/>
            <w:r w:rsidRPr="006252AC">
              <w:rPr>
                <w:rFonts w:eastAsia="Times New Roman" w:cstheme="minorHAnsi"/>
                <w:color w:val="000000"/>
                <w:sz w:val="20"/>
                <w:szCs w:val="20"/>
              </w:rPr>
              <w:t xml:space="preserve"> , </w:t>
            </w:r>
            <w:r w:rsidRPr="006252AC">
              <w:rPr>
                <w:rFonts w:cstheme="minorHAnsi"/>
                <w:color w:val="000000"/>
                <w:sz w:val="20"/>
                <w:szCs w:val="20"/>
              </w:rPr>
              <w:t>milks with reddish color</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Oyster mushroom: </w:t>
            </w:r>
            <w:proofErr w:type="spellStart"/>
            <w:r w:rsidRPr="006252AC">
              <w:rPr>
                <w:rFonts w:eastAsia="Times New Roman" w:cstheme="minorHAnsi"/>
                <w:i/>
                <w:color w:val="000000"/>
                <w:sz w:val="20"/>
                <w:szCs w:val="20"/>
              </w:rPr>
              <w:t>Pleurotus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ostreatus</w:t>
            </w:r>
            <w:proofErr w:type="spellEnd"/>
            <w:r w:rsidRPr="006252AC">
              <w:rPr>
                <w:rFonts w:eastAsia="Times New Roman" w:cstheme="minorHAnsi"/>
                <w:color w:val="000000"/>
                <w:sz w:val="20"/>
                <w:szCs w:val="20"/>
              </w:rPr>
              <w:t>, white overlapping on wood</w:t>
            </w:r>
          </w:p>
          <w:p w:rsidR="006252AC" w:rsidRPr="006252AC" w:rsidRDefault="005D021C" w:rsidP="00F805C4">
            <w:pPr>
              <w:numPr>
                <w:ilvl w:val="0"/>
                <w:numId w:val="8"/>
              </w:numPr>
              <w:spacing w:before="100" w:beforeAutospacing="1"/>
              <w:rPr>
                <w:rFonts w:eastAsia="Times New Roman" w:cstheme="minorHAnsi"/>
                <w:color w:val="000000"/>
                <w:sz w:val="20"/>
                <w:szCs w:val="20"/>
              </w:rPr>
            </w:pPr>
            <w:hyperlink r:id="rId34" w:tgtFrame="_blank" w:history="1">
              <w:r w:rsidR="006252AC" w:rsidRPr="006252AC">
                <w:rPr>
                  <w:rStyle w:val="Hyperlink"/>
                  <w:rFonts w:cstheme="minorHAnsi"/>
                  <w:color w:val="0000CC"/>
                  <w:sz w:val="20"/>
                  <w:szCs w:val="20"/>
                  <w:bdr w:val="none" w:sz="0" w:space="0" w:color="auto" w:frame="1"/>
                  <w:shd w:val="clear" w:color="auto" w:fill="FFFFFF"/>
                </w:rPr>
                <w:t>Oyster "Elm mushroom" - (</w:t>
              </w:r>
              <w:proofErr w:type="spellStart"/>
              <w:r w:rsidR="006252AC" w:rsidRPr="006252AC">
                <w:rPr>
                  <w:rStyle w:val="Hyperlink"/>
                  <w:rFonts w:cstheme="minorHAnsi"/>
                  <w:color w:val="0000CC"/>
                  <w:sz w:val="20"/>
                  <w:szCs w:val="20"/>
                  <w:bdr w:val="none" w:sz="0" w:space="0" w:color="auto" w:frame="1"/>
                  <w:shd w:val="clear" w:color="auto" w:fill="FFFFFF"/>
                </w:rPr>
                <w:t>Hypsizygus</w:t>
              </w:r>
              <w:proofErr w:type="spellEnd"/>
              <w:r w:rsidR="006252AC" w:rsidRPr="006252AC">
                <w:rPr>
                  <w:rStyle w:val="Hyperlink"/>
                  <w:rFonts w:cstheme="minorHAnsi"/>
                  <w:color w:val="0000CC"/>
                  <w:sz w:val="20"/>
                  <w:szCs w:val="20"/>
                  <w:bdr w:val="none" w:sz="0" w:space="0" w:color="auto" w:frame="1"/>
                  <w:shd w:val="clear" w:color="auto" w:fill="FFFFFF"/>
                </w:rPr>
                <w:t> </w:t>
              </w:r>
              <w:proofErr w:type="spellStart"/>
              <w:r w:rsidR="006252AC" w:rsidRPr="006252AC">
                <w:rPr>
                  <w:rStyle w:val="Hyperlink"/>
                  <w:rFonts w:cstheme="minorHAnsi"/>
                  <w:b/>
                  <w:bCs/>
                  <w:color w:val="0000CC"/>
                  <w:sz w:val="20"/>
                  <w:szCs w:val="20"/>
                  <w:bdr w:val="none" w:sz="0" w:space="0" w:color="auto" w:frame="1"/>
                  <w:shd w:val="clear" w:color="auto" w:fill="FFFFFF"/>
                </w:rPr>
                <w:t>ulmarius</w:t>
              </w:r>
              <w:proofErr w:type="spellEnd"/>
              <w:r w:rsidR="006252AC" w:rsidRPr="006252AC">
                <w:rPr>
                  <w:rStyle w:val="Hyperlink"/>
                  <w:rFonts w:cstheme="minorHAnsi"/>
                  <w:color w:val="0000CC"/>
                  <w:sz w:val="20"/>
                  <w:szCs w:val="20"/>
                  <w:bdr w:val="none" w:sz="0" w:space="0" w:color="auto" w:frame="1"/>
                  <w:shd w:val="clear" w:color="auto" w:fill="FFFFFF"/>
                </w:rPr>
                <w:t>) </w:t>
              </w:r>
            </w:hyperlink>
            <w:r w:rsidR="006252AC"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Puff Balls, False:</w:t>
            </w:r>
            <w:r w:rsidRPr="006252AC">
              <w:rPr>
                <w:rFonts w:cstheme="minorHAnsi"/>
                <w:sz w:val="20"/>
                <w:szCs w:val="20"/>
              </w:rPr>
              <w:t xml:space="preserve"> </w:t>
            </w:r>
            <w:proofErr w:type="spellStart"/>
            <w:r w:rsidRPr="006252AC">
              <w:rPr>
                <w:rStyle w:val="ndesc1"/>
                <w:rFonts w:asciiTheme="minorHAnsi" w:hAnsiTheme="minorHAnsi" w:cstheme="minorHAnsi"/>
                <w:i/>
                <w:sz w:val="20"/>
                <w:szCs w:val="20"/>
              </w:rPr>
              <w:t>Enteridium</w:t>
            </w:r>
            <w:proofErr w:type="spellEnd"/>
            <w:r w:rsidRPr="006252AC">
              <w:rPr>
                <w:rStyle w:val="ndesc1"/>
                <w:rFonts w:asciiTheme="minorHAnsi" w:hAnsiTheme="minorHAnsi" w:cstheme="minorHAnsi"/>
                <w:i/>
                <w:sz w:val="20"/>
                <w:szCs w:val="20"/>
              </w:rPr>
              <w:t xml:space="preserve"> </w:t>
            </w:r>
            <w:proofErr w:type="spellStart"/>
            <w:r w:rsidRPr="006252AC">
              <w:rPr>
                <w:rStyle w:val="ndesc1"/>
                <w:rFonts w:asciiTheme="minorHAnsi" w:hAnsiTheme="minorHAnsi" w:cstheme="minorHAnsi"/>
                <w:i/>
                <w:sz w:val="20"/>
                <w:szCs w:val="20"/>
              </w:rPr>
              <w:t>lycoperdon</w:t>
            </w:r>
            <w:proofErr w:type="spellEnd"/>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Puff Balls: </w:t>
            </w:r>
            <w:proofErr w:type="spellStart"/>
            <w:r w:rsidRPr="006252AC">
              <w:rPr>
                <w:rFonts w:eastAsia="Times New Roman" w:cstheme="minorHAnsi"/>
                <w:color w:val="000000"/>
                <w:sz w:val="20"/>
                <w:szCs w:val="20"/>
              </w:rPr>
              <w:t>Giganteus</w:t>
            </w:r>
            <w:proofErr w:type="spellEnd"/>
            <w:r w:rsidRPr="006252AC">
              <w:rPr>
                <w:rFonts w:eastAsia="Times New Roman" w:cstheme="minorHAnsi"/>
                <w:color w:val="000000"/>
                <w:sz w:val="20"/>
                <w:szCs w:val="20"/>
              </w:rPr>
              <w:t xml:space="preserve">, medium sized, small: </w:t>
            </w:r>
            <w:proofErr w:type="spellStart"/>
            <w:r w:rsidRPr="006252AC">
              <w:rPr>
                <w:rFonts w:cstheme="minorHAnsi"/>
                <w:i/>
                <w:color w:val="000000"/>
                <w:sz w:val="20"/>
                <w:szCs w:val="20"/>
              </w:rPr>
              <w:t>Lycoperdon</w:t>
            </w:r>
            <w:proofErr w:type="spellEnd"/>
            <w:r w:rsidRPr="006252AC">
              <w:rPr>
                <w:rFonts w:cstheme="minorHAnsi"/>
                <w:i/>
                <w:color w:val="000000"/>
                <w:sz w:val="20"/>
                <w:szCs w:val="20"/>
              </w:rPr>
              <w:t xml:space="preserve"> </w:t>
            </w:r>
            <w:proofErr w:type="spellStart"/>
            <w:r w:rsidRPr="006252AC">
              <w:rPr>
                <w:rFonts w:cstheme="minorHAnsi"/>
                <w:i/>
                <w:color w:val="000000"/>
                <w:sz w:val="20"/>
                <w:szCs w:val="20"/>
              </w:rPr>
              <w:t>pyriforme</w:t>
            </w:r>
            <w:proofErr w:type="spellEnd"/>
            <w:r w:rsidRPr="006252AC">
              <w:rPr>
                <w:rFonts w:cstheme="minorHAnsi"/>
                <w:i/>
                <w:color w:val="000000"/>
                <w:sz w:val="20"/>
                <w:szCs w:val="20"/>
              </w:rPr>
              <w:t xml:space="preserve"> and </w:t>
            </w:r>
            <w:proofErr w:type="spellStart"/>
            <w:r w:rsidRPr="006252AC">
              <w:rPr>
                <w:rFonts w:cstheme="minorHAnsi"/>
                <w:i/>
                <w:color w:val="333333"/>
                <w:sz w:val="20"/>
                <w:szCs w:val="20"/>
              </w:rPr>
              <w:t>perlatum</w:t>
            </w:r>
            <w:proofErr w:type="spellEnd"/>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Purple </w:t>
            </w:r>
            <w:proofErr w:type="spellStart"/>
            <w:r w:rsidRPr="006252AC">
              <w:rPr>
                <w:rFonts w:eastAsia="Times New Roman" w:cstheme="minorHAnsi"/>
                <w:color w:val="000000"/>
                <w:sz w:val="20"/>
                <w:szCs w:val="20"/>
              </w:rPr>
              <w:t>perlatum</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Laccaria</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i/>
                <w:color w:val="000000"/>
                <w:sz w:val="20"/>
                <w:szCs w:val="20"/>
              </w:rPr>
              <w:t>Laccaria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ochropurpurea</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Red Cracked Bolete: </w:t>
            </w:r>
            <w:r w:rsidRPr="006252AC">
              <w:rPr>
                <w:rFonts w:eastAsia="Times New Roman" w:cstheme="minorHAnsi"/>
                <w:i/>
                <w:color w:val="000000"/>
                <w:sz w:val="20"/>
                <w:szCs w:val="20"/>
              </w:rPr>
              <w:t xml:space="preserve">Boletus </w:t>
            </w:r>
            <w:proofErr w:type="spellStart"/>
            <w:r w:rsidRPr="006252AC">
              <w:rPr>
                <w:rFonts w:eastAsia="Times New Roman" w:cstheme="minorHAnsi"/>
                <w:i/>
                <w:color w:val="000000"/>
                <w:sz w:val="20"/>
                <w:szCs w:val="20"/>
              </w:rPr>
              <w:t>chrysenteron</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i/>
                <w:color w:val="000000"/>
                <w:sz w:val="20"/>
                <w:szCs w:val="20"/>
              </w:rPr>
            </w:pPr>
            <w:r w:rsidRPr="006252AC">
              <w:rPr>
                <w:rFonts w:cstheme="minorHAnsi"/>
                <w:iCs/>
                <w:color w:val="000000"/>
                <w:sz w:val="20"/>
                <w:szCs w:val="20"/>
              </w:rPr>
              <w:t xml:space="preserve">Red-capped </w:t>
            </w:r>
            <w:proofErr w:type="spellStart"/>
            <w:r w:rsidRPr="006252AC">
              <w:rPr>
                <w:rFonts w:cstheme="minorHAnsi"/>
                <w:iCs/>
                <w:color w:val="000000"/>
                <w:sz w:val="20"/>
                <w:szCs w:val="20"/>
              </w:rPr>
              <w:t>scaber</w:t>
            </w:r>
            <w:proofErr w:type="spellEnd"/>
            <w:r w:rsidRPr="006252AC">
              <w:rPr>
                <w:rFonts w:cstheme="minorHAnsi"/>
                <w:iCs/>
                <w:color w:val="000000"/>
                <w:sz w:val="20"/>
                <w:szCs w:val="20"/>
              </w:rPr>
              <w:t xml:space="preserve"> stalk:  </w:t>
            </w:r>
            <w:hyperlink r:id="rId35" w:tooltip="Leccinum aurantiacum" w:history="1">
              <w:proofErr w:type="spellStart"/>
              <w:r w:rsidRPr="006252AC">
                <w:rPr>
                  <w:rStyle w:val="Hyperlink"/>
                  <w:rFonts w:cstheme="minorHAnsi"/>
                  <w:i/>
                  <w:iCs/>
                  <w:sz w:val="20"/>
                  <w:szCs w:val="20"/>
                </w:rPr>
                <w:t>Leccinum</w:t>
              </w:r>
              <w:proofErr w:type="spellEnd"/>
              <w:r w:rsidRPr="006252AC">
                <w:rPr>
                  <w:rStyle w:val="Hyperlink"/>
                  <w:rFonts w:cstheme="minorHAnsi"/>
                  <w:i/>
                  <w:iCs/>
                  <w:sz w:val="20"/>
                  <w:szCs w:val="20"/>
                </w:rPr>
                <w:t xml:space="preserve"> </w:t>
              </w:r>
              <w:proofErr w:type="spellStart"/>
              <w:r w:rsidRPr="006252AC">
                <w:rPr>
                  <w:rStyle w:val="Hyperlink"/>
                  <w:rFonts w:cstheme="minorHAnsi"/>
                  <w:i/>
                  <w:iCs/>
                  <w:sz w:val="20"/>
                  <w:szCs w:val="20"/>
                </w:rPr>
                <w:t>aurantiacum</w:t>
              </w:r>
              <w:proofErr w:type="spellEnd"/>
            </w:hyperlink>
            <w:r w:rsidRPr="006252AC">
              <w:rPr>
                <w:rFonts w:cstheme="minorHAnsi"/>
                <w: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Reddening </w:t>
            </w:r>
            <w:proofErr w:type="spellStart"/>
            <w:r w:rsidRPr="006252AC">
              <w:rPr>
                <w:rFonts w:eastAsia="Times New Roman" w:cstheme="minorHAnsi"/>
                <w:color w:val="000000"/>
                <w:sz w:val="20"/>
                <w:szCs w:val="20"/>
              </w:rPr>
              <w:t>Lepiota</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i/>
                <w:color w:val="000000"/>
                <w:sz w:val="20"/>
                <w:szCs w:val="20"/>
              </w:rPr>
              <w:t>Lepiota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americana</w:t>
            </w:r>
            <w:proofErr w:type="spellEnd"/>
            <w:r w:rsidRPr="006252AC">
              <w:rPr>
                <w:rFonts w:eastAsia="Times New Roman" w:cstheme="minorHAnsi"/>
                <w:color w:val="000000"/>
                <w:sz w:val="20"/>
                <w:szCs w:val="20"/>
              </w:rPr>
              <w:t>, stains pink to red, spores white</w:t>
            </w:r>
          </w:p>
          <w:p w:rsidR="006252AC" w:rsidRPr="006252AC" w:rsidRDefault="006252AC" w:rsidP="00F805C4">
            <w:pPr>
              <w:numPr>
                <w:ilvl w:val="0"/>
                <w:numId w:val="8"/>
              </w:numPr>
              <w:spacing w:before="100" w:beforeAutospacing="1"/>
              <w:rPr>
                <w:rFonts w:eastAsia="Times New Roman" w:cstheme="minorHAnsi"/>
                <w:color w:val="000000"/>
                <w:sz w:val="20"/>
                <w:szCs w:val="20"/>
              </w:rPr>
            </w:pPr>
            <w:proofErr w:type="spellStart"/>
            <w:r w:rsidRPr="006252AC">
              <w:rPr>
                <w:rFonts w:eastAsia="Times New Roman" w:cstheme="minorHAnsi"/>
                <w:i/>
                <w:color w:val="000000"/>
                <w:sz w:val="20"/>
                <w:szCs w:val="20"/>
              </w:rPr>
              <w:t>Russula</w:t>
            </w:r>
            <w:proofErr w:type="spellEnd"/>
            <w:r w:rsidRPr="006252AC">
              <w:rPr>
                <w:rFonts w:eastAsia="Times New Roman" w:cstheme="minorHAnsi"/>
                <w:color w:val="000000"/>
                <w:sz w:val="20"/>
                <w:szCs w:val="20"/>
              </w:rPr>
              <w:t xml:space="preserve">: many colors and varieties, all gills ‘crumble’ and ‘flake’, red in MI are peppery; Green Quilted </w:t>
            </w:r>
            <w:proofErr w:type="spellStart"/>
            <w:r w:rsidRPr="006252AC">
              <w:rPr>
                <w:rFonts w:eastAsia="Times New Roman" w:cstheme="minorHAnsi"/>
                <w:color w:val="000000"/>
                <w:sz w:val="20"/>
                <w:szCs w:val="20"/>
              </w:rPr>
              <w:t>Russula</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Russula</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virescens</w:t>
            </w:r>
            <w:proofErr w:type="spellEnd"/>
            <w:r w:rsidRPr="006252AC">
              <w:rPr>
                <w:rFonts w:eastAsia="Times New Roman" w:cstheme="minorHAns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Shaggy Manes: </w:t>
            </w:r>
            <w:proofErr w:type="spellStart"/>
            <w:r w:rsidRPr="006252AC">
              <w:rPr>
                <w:rFonts w:eastAsia="Times New Roman" w:cstheme="minorHAnsi"/>
                <w:i/>
                <w:color w:val="000000"/>
                <w:sz w:val="20"/>
                <w:szCs w:val="20"/>
              </w:rPr>
              <w:t>Coprinus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comatus</w:t>
            </w:r>
            <w:proofErr w:type="spellEnd"/>
            <w:r w:rsidRPr="006252AC">
              <w:rPr>
                <w:rFonts w:eastAsia="Times New Roman" w:cstheme="minorHAnsi"/>
                <w:color w:val="000000"/>
                <w:sz w:val="20"/>
                <w:szCs w:val="20"/>
              </w:rPr>
              <w:t xml:space="preserve">, like broom stick handles, drips black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Shaggy Parasol: </w:t>
            </w:r>
            <w:r w:rsidRPr="006252AC">
              <w:rPr>
                <w:rFonts w:eastAsia="Times New Roman" w:cstheme="minorHAnsi"/>
                <w:i/>
                <w:color w:val="000000"/>
                <w:sz w:val="20"/>
                <w:szCs w:val="20"/>
              </w:rPr>
              <w:t xml:space="preserve">Macrolepiota </w:t>
            </w:r>
            <w:proofErr w:type="spellStart"/>
            <w:r w:rsidRPr="006252AC">
              <w:rPr>
                <w:rFonts w:eastAsia="Times New Roman" w:cstheme="minorHAnsi"/>
                <w:i/>
                <w:color w:val="000000"/>
                <w:sz w:val="20"/>
                <w:szCs w:val="20"/>
              </w:rPr>
              <w:t>rachodes</w:t>
            </w:r>
            <w:proofErr w:type="spellEnd"/>
            <w:r w:rsidRPr="006252AC">
              <w:rPr>
                <w:rFonts w:eastAsia="Times New Roman" w:cstheme="minorHAnsi"/>
                <w:color w:val="000000"/>
                <w:sz w:val="20"/>
                <w:szCs w:val="20"/>
              </w:rPr>
              <w:t xml:space="preserve">  ; Macrolepiota </w:t>
            </w:r>
            <w:proofErr w:type="spellStart"/>
            <w:r w:rsidRPr="006252AC">
              <w:rPr>
                <w:rFonts w:eastAsia="Times New Roman" w:cstheme="minorHAnsi"/>
                <w:color w:val="000000"/>
                <w:sz w:val="20"/>
                <w:szCs w:val="20"/>
              </w:rPr>
              <w:t>rhacodes</w:t>
            </w:r>
            <w:proofErr w:type="spellEnd"/>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eastAsia="Times New Roman" w:cstheme="minorHAnsi"/>
                <w:color w:val="000000"/>
                <w:sz w:val="20"/>
                <w:szCs w:val="20"/>
              </w:rPr>
              <w:t xml:space="preserve">Short-stalked </w:t>
            </w:r>
            <w:proofErr w:type="spellStart"/>
            <w:r w:rsidRPr="006252AC">
              <w:rPr>
                <w:rFonts w:eastAsia="Times New Roman" w:cstheme="minorHAnsi"/>
                <w:color w:val="000000"/>
                <w:sz w:val="20"/>
                <w:szCs w:val="20"/>
              </w:rPr>
              <w:t>Suillus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i/>
                <w:color w:val="000000"/>
                <w:sz w:val="20"/>
                <w:szCs w:val="20"/>
              </w:rPr>
              <w:t>Suillus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brevipes</w:t>
            </w:r>
            <w:proofErr w:type="spellEnd"/>
            <w:r w:rsidRPr="006252AC">
              <w:rPr>
                <w:rFonts w:eastAsia="Times New Roman" w:cstheme="minorHAnsi"/>
                <w:color w:val="000000"/>
                <w:sz w:val="20"/>
                <w:szCs w:val="20"/>
              </w:rPr>
              <w:t xml:space="preserve">, under pines; </w:t>
            </w:r>
            <w:proofErr w:type="spellStart"/>
            <w:r w:rsidRPr="006252AC">
              <w:rPr>
                <w:rFonts w:eastAsia="Times New Roman" w:cstheme="minorHAnsi"/>
                <w:i/>
                <w:color w:val="000000"/>
                <w:sz w:val="20"/>
                <w:szCs w:val="20"/>
              </w:rPr>
              <w:t>Suillus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pictus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Suillus</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Americanus</w:t>
            </w:r>
            <w:proofErr w:type="spellEnd"/>
            <w:r w:rsidRPr="006252AC">
              <w:rPr>
                <w:rFonts w:eastAsia="Times New Roman" w:cstheme="minorHAnsi"/>
                <w:i/>
                <w:color w:val="000000"/>
                <w:sz w:val="20"/>
                <w:szCs w:val="20"/>
              </w:rPr>
              <w:t xml:space="preserve">, </w:t>
            </w:r>
            <w:r w:rsidRPr="006252AC">
              <w:rPr>
                <w:rFonts w:eastAsia="Times New Roman" w:cstheme="minorHAnsi"/>
                <w:color w:val="000000"/>
                <w:sz w:val="20"/>
                <w:szCs w:val="20"/>
              </w:rPr>
              <w:t>chicken Fat mushroom</w:t>
            </w:r>
            <w:r w:rsidRPr="006252AC">
              <w:rPr>
                <w:rFonts w:eastAsia="Times New Roman" w:cstheme="minorHAnsi"/>
                <w:i/>
                <w:color w:val="000000"/>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cstheme="minorHAnsi"/>
                <w:iCs/>
                <w:color w:val="000000"/>
                <w:sz w:val="20"/>
                <w:szCs w:val="20"/>
              </w:rPr>
              <w:t xml:space="preserve">Store Mushroom “look-a-likes:”  </w:t>
            </w:r>
            <w:hyperlink r:id="rId36" w:tooltip="Agaricus bisporus" w:history="1">
              <w:proofErr w:type="spellStart"/>
              <w:r w:rsidRPr="006252AC">
                <w:rPr>
                  <w:rStyle w:val="Hyperlink"/>
                  <w:rFonts w:cstheme="minorHAnsi"/>
                  <w:i/>
                  <w:iCs/>
                  <w:sz w:val="20"/>
                  <w:szCs w:val="20"/>
                </w:rPr>
                <w:t>Agaricus</w:t>
              </w:r>
              <w:proofErr w:type="spellEnd"/>
              <w:r w:rsidRPr="006252AC">
                <w:rPr>
                  <w:rStyle w:val="Hyperlink"/>
                  <w:rFonts w:cstheme="minorHAnsi"/>
                  <w:i/>
                  <w:iCs/>
                  <w:sz w:val="20"/>
                  <w:szCs w:val="20"/>
                </w:rPr>
                <w:t xml:space="preserve"> </w:t>
              </w:r>
              <w:proofErr w:type="spellStart"/>
              <w:r w:rsidRPr="006252AC">
                <w:rPr>
                  <w:rStyle w:val="Hyperlink"/>
                  <w:rFonts w:cstheme="minorHAnsi"/>
                  <w:i/>
                  <w:iCs/>
                  <w:sz w:val="20"/>
                  <w:szCs w:val="20"/>
                </w:rPr>
                <w:t>bisporus</w:t>
              </w:r>
              <w:proofErr w:type="spellEnd"/>
            </w:hyperlink>
            <w:r w:rsidRPr="006252AC">
              <w:rPr>
                <w:rFonts w:cstheme="minorHAnsi"/>
                <w:iCs/>
                <w:color w:val="000000"/>
                <w:sz w:val="20"/>
                <w:szCs w:val="20"/>
              </w:rPr>
              <w:t xml:space="preserve"> (store mushroom), Horse mushroom, </w:t>
            </w:r>
            <w:proofErr w:type="spellStart"/>
            <w:r w:rsidRPr="006252AC">
              <w:rPr>
                <w:rFonts w:cstheme="minorHAnsi"/>
                <w:i/>
                <w:iCs/>
                <w:color w:val="000000"/>
                <w:sz w:val="20"/>
                <w:szCs w:val="20"/>
              </w:rPr>
              <w:t>arvensis</w:t>
            </w:r>
            <w:proofErr w:type="spellEnd"/>
            <w:r w:rsidRPr="006252AC">
              <w:rPr>
                <w:rFonts w:cstheme="minorHAnsi"/>
                <w:i/>
                <w:iCs/>
                <w:color w:val="000000"/>
                <w:sz w:val="20"/>
                <w:szCs w:val="20"/>
              </w:rPr>
              <w:t xml:space="preserve">; </w:t>
            </w:r>
            <w:r w:rsidRPr="006252AC">
              <w:rPr>
                <w:rStyle w:val="ndesc1"/>
                <w:rFonts w:asciiTheme="minorHAnsi" w:hAnsiTheme="minorHAnsi" w:cstheme="minorHAnsi"/>
                <w:sz w:val="20"/>
                <w:szCs w:val="20"/>
              </w:rPr>
              <w:t>pink bottoms or meadow mushrooms</w:t>
            </w:r>
            <w:r w:rsidRPr="006252AC">
              <w:rPr>
                <w:rStyle w:val="ndesc1"/>
                <w:rFonts w:asciiTheme="minorHAnsi" w:hAnsiTheme="minorHAnsi" w:cstheme="minorHAnsi"/>
                <w:i/>
                <w:sz w:val="20"/>
                <w:szCs w:val="20"/>
              </w:rPr>
              <w:t xml:space="preserve"> </w:t>
            </w:r>
            <w:proofErr w:type="spellStart"/>
            <w:r w:rsidRPr="006252AC">
              <w:rPr>
                <w:rStyle w:val="ndesc1"/>
                <w:rFonts w:asciiTheme="minorHAnsi" w:hAnsiTheme="minorHAnsi" w:cstheme="minorHAnsi"/>
                <w:i/>
                <w:sz w:val="20"/>
                <w:szCs w:val="20"/>
              </w:rPr>
              <w:t>campestris</w:t>
            </w:r>
            <w:proofErr w:type="spellEnd"/>
            <w:r w:rsidRPr="006252AC">
              <w:rPr>
                <w:rStyle w:val="ndesc1"/>
                <w:rFonts w:asciiTheme="minorHAnsi" w:hAnsiTheme="minorHAnsi" w:cstheme="minorHAnsi"/>
                <w:i/>
                <w:sz w:val="20"/>
                <w:szCs w:val="20"/>
              </w:rPr>
              <w:t xml:space="preserve"> </w:t>
            </w:r>
          </w:p>
          <w:p w:rsidR="006252AC" w:rsidRPr="006252AC" w:rsidRDefault="006252AC" w:rsidP="00F805C4">
            <w:pPr>
              <w:numPr>
                <w:ilvl w:val="0"/>
                <w:numId w:val="8"/>
              </w:numPr>
              <w:spacing w:before="100" w:beforeAutospacing="1"/>
              <w:rPr>
                <w:rFonts w:eastAsia="Times New Roman" w:cstheme="minorHAnsi"/>
                <w:color w:val="000000"/>
                <w:sz w:val="20"/>
                <w:szCs w:val="20"/>
              </w:rPr>
            </w:pPr>
            <w:r w:rsidRPr="006252AC">
              <w:rPr>
                <w:rFonts w:cstheme="minorHAnsi"/>
                <w:iCs/>
                <w:color w:val="000000"/>
                <w:sz w:val="20"/>
                <w:szCs w:val="20"/>
              </w:rPr>
              <w:t xml:space="preserve">Truffles: under white pine in MI, very small, must dig </w:t>
            </w:r>
          </w:p>
          <w:p w:rsidR="006252AC" w:rsidRPr="006252AC" w:rsidRDefault="006252AC" w:rsidP="00F805C4">
            <w:pPr>
              <w:numPr>
                <w:ilvl w:val="0"/>
                <w:numId w:val="8"/>
              </w:numPr>
              <w:rPr>
                <w:rFonts w:eastAsia="Times New Roman" w:cstheme="minorHAnsi"/>
                <w:color w:val="000000"/>
                <w:sz w:val="20"/>
                <w:szCs w:val="20"/>
              </w:rPr>
            </w:pPr>
            <w:r w:rsidRPr="006252AC">
              <w:rPr>
                <w:rFonts w:eastAsia="Times New Roman" w:cstheme="minorHAnsi"/>
                <w:color w:val="000000"/>
                <w:sz w:val="20"/>
                <w:szCs w:val="20"/>
              </w:rPr>
              <w:t xml:space="preserve">Velvet Foot: </w:t>
            </w:r>
            <w:proofErr w:type="spellStart"/>
            <w:r w:rsidRPr="006252AC">
              <w:rPr>
                <w:rFonts w:eastAsia="Times New Roman" w:cstheme="minorHAnsi"/>
                <w:i/>
                <w:color w:val="000000"/>
                <w:sz w:val="20"/>
                <w:szCs w:val="20"/>
              </w:rPr>
              <w:t>Flammulina</w:t>
            </w:r>
            <w:proofErr w:type="spellEnd"/>
            <w:r w:rsidRPr="006252AC">
              <w:rPr>
                <w:rFonts w:eastAsia="Times New Roman" w:cstheme="minorHAnsi"/>
                <w:i/>
                <w:color w:val="000000"/>
                <w:sz w:val="20"/>
                <w:szCs w:val="20"/>
              </w:rPr>
              <w:t xml:space="preserve"> </w:t>
            </w:r>
            <w:proofErr w:type="spellStart"/>
            <w:r w:rsidRPr="006252AC">
              <w:rPr>
                <w:rFonts w:eastAsia="Times New Roman" w:cstheme="minorHAnsi"/>
                <w:i/>
                <w:color w:val="000000"/>
                <w:sz w:val="20"/>
                <w:szCs w:val="20"/>
              </w:rPr>
              <w:t>velutipes</w:t>
            </w:r>
            <w:proofErr w:type="spellEnd"/>
            <w:r w:rsidRPr="006252AC">
              <w:rPr>
                <w:rFonts w:eastAsia="Times New Roman" w:cstheme="minorHAnsi"/>
                <w:color w:val="000000"/>
                <w:sz w:val="20"/>
                <w:szCs w:val="20"/>
              </w:rPr>
              <w:t>, likes cold, dark colored furry stalks</w:t>
            </w:r>
          </w:p>
          <w:p w:rsidR="006252AC" w:rsidRPr="006252AC" w:rsidRDefault="006252AC" w:rsidP="00F805C4">
            <w:pPr>
              <w:numPr>
                <w:ilvl w:val="0"/>
                <w:numId w:val="8"/>
              </w:numPr>
              <w:rPr>
                <w:rFonts w:eastAsia="Times New Roman" w:cstheme="minorHAnsi"/>
                <w:color w:val="000000"/>
                <w:sz w:val="20"/>
                <w:szCs w:val="20"/>
              </w:rPr>
            </w:pPr>
            <w:proofErr w:type="spellStart"/>
            <w:r w:rsidRPr="006252AC">
              <w:rPr>
                <w:rFonts w:eastAsia="Times New Roman" w:cstheme="minorHAnsi"/>
                <w:color w:val="000000"/>
                <w:sz w:val="20"/>
                <w:szCs w:val="20"/>
              </w:rPr>
              <w:t>Volemus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Lactarius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volemus</w:t>
            </w:r>
            <w:proofErr w:type="spellEnd"/>
            <w:r w:rsidRPr="006252AC">
              <w:rPr>
                <w:rFonts w:eastAsia="Times New Roman" w:cstheme="minorHAnsi"/>
                <w:color w:val="000000"/>
                <w:sz w:val="20"/>
                <w:szCs w:val="20"/>
              </w:rPr>
              <w:t xml:space="preserve">, </w:t>
            </w:r>
            <w:proofErr w:type="spellStart"/>
            <w:r w:rsidRPr="006252AC">
              <w:rPr>
                <w:rFonts w:eastAsia="Times New Roman" w:cstheme="minorHAnsi"/>
                <w:color w:val="000000"/>
                <w:sz w:val="20"/>
                <w:szCs w:val="20"/>
              </w:rPr>
              <w:t>Orangish</w:t>
            </w:r>
            <w:proofErr w:type="spellEnd"/>
            <w:r w:rsidRPr="006252AC">
              <w:rPr>
                <w:rFonts w:eastAsia="Times New Roman" w:cstheme="minorHAnsi"/>
                <w:color w:val="000000"/>
                <w:sz w:val="20"/>
                <w:szCs w:val="20"/>
              </w:rPr>
              <w:t xml:space="preserve"> Milk Caps</w:t>
            </w:r>
          </w:p>
          <w:p w:rsidR="006252AC" w:rsidRPr="006252AC" w:rsidRDefault="006252AC" w:rsidP="00F805C4">
            <w:pPr>
              <w:rPr>
                <w:rFonts w:eastAsia="Times New Roman" w:cs="Times New Roman"/>
                <w:color w:val="000000"/>
                <w:sz w:val="20"/>
                <w:szCs w:val="20"/>
              </w:rPr>
            </w:pPr>
          </w:p>
          <w:p w:rsidR="006252AC" w:rsidRDefault="006252AC" w:rsidP="00F805C4">
            <w:pPr>
              <w:jc w:val="center"/>
              <w:rPr>
                <w:rFonts w:ascii="Arial Narrow" w:hAnsi="Arial Narrow"/>
                <w:b/>
                <w:sz w:val="32"/>
                <w:szCs w:val="32"/>
              </w:rPr>
            </w:pPr>
          </w:p>
          <w:p w:rsidR="006252AC" w:rsidRDefault="006252AC" w:rsidP="00F805C4">
            <w:pPr>
              <w:jc w:val="center"/>
              <w:rPr>
                <w:rFonts w:ascii="Arial Narrow" w:hAnsi="Arial Narrow"/>
                <w:b/>
                <w:sz w:val="32"/>
                <w:szCs w:val="32"/>
              </w:rPr>
            </w:pPr>
          </w:p>
          <w:p w:rsidR="00E86855" w:rsidRPr="007A6298" w:rsidRDefault="00E86855" w:rsidP="00F805C4">
            <w:pPr>
              <w:jc w:val="center"/>
              <w:rPr>
                <w:rFonts w:ascii="Calibri" w:eastAsia="Calibri" w:hAnsi="Calibri" w:cs="Times New Roman"/>
                <w:b/>
                <w:sz w:val="36"/>
                <w:szCs w:val="36"/>
              </w:rPr>
            </w:pPr>
            <w:r w:rsidRPr="007A6298">
              <w:rPr>
                <w:rFonts w:ascii="Calibri" w:eastAsia="Calibri" w:hAnsi="Calibri" w:cs="Times New Roman"/>
                <w:b/>
                <w:sz w:val="36"/>
                <w:szCs w:val="36"/>
              </w:rPr>
              <w:t>The Ten Commandments of Eating Wild Mushrooms</w:t>
            </w:r>
          </w:p>
          <w:p w:rsidR="00E86855" w:rsidRDefault="00E86855" w:rsidP="00F805C4">
            <w:pPr>
              <w:pStyle w:val="Style"/>
              <w:jc w:val="center"/>
              <w:rPr>
                <w:b/>
                <w:sz w:val="22"/>
                <w:szCs w:val="22"/>
              </w:rPr>
            </w:pPr>
            <w:r w:rsidRPr="000A5111">
              <w:rPr>
                <w:b/>
                <w:sz w:val="22"/>
                <w:szCs w:val="22"/>
              </w:rPr>
              <w:t xml:space="preserve">by Moses </w:t>
            </w:r>
            <w:proofErr w:type="spellStart"/>
            <w:r w:rsidRPr="000A5111">
              <w:rPr>
                <w:b/>
                <w:sz w:val="22"/>
                <w:szCs w:val="22"/>
              </w:rPr>
              <w:t>Mycophagist</w:t>
            </w:r>
            <w:proofErr w:type="spellEnd"/>
          </w:p>
          <w:p w:rsidR="00113DD3" w:rsidRDefault="00113DD3" w:rsidP="00F805C4">
            <w:pPr>
              <w:pStyle w:val="Style"/>
              <w:jc w:val="center"/>
              <w:rPr>
                <w:b/>
                <w:sz w:val="22"/>
                <w:szCs w:val="22"/>
              </w:rPr>
            </w:pPr>
          </w:p>
          <w:p w:rsidR="00113DD3" w:rsidRPr="000A5111" w:rsidRDefault="00113DD3" w:rsidP="00F805C4">
            <w:pPr>
              <w:pStyle w:val="Style"/>
              <w:jc w:val="center"/>
              <w:rPr>
                <w:b/>
                <w:sz w:val="22"/>
                <w:szCs w:val="22"/>
              </w:rPr>
            </w:pPr>
          </w:p>
          <w:p w:rsidR="00E86855" w:rsidRPr="000A5111" w:rsidRDefault="00113DD3" w:rsidP="00F805C4">
            <w:pPr>
              <w:pStyle w:val="Style"/>
              <w:rPr>
                <w:sz w:val="22"/>
                <w:szCs w:val="22"/>
              </w:rPr>
            </w:pPr>
            <w:r>
              <w:rPr>
                <w:sz w:val="22"/>
                <w:szCs w:val="22"/>
              </w:rPr>
              <w:t xml:space="preserve">1 </w:t>
            </w:r>
            <w:r w:rsidR="00E86855" w:rsidRPr="000A5111">
              <w:rPr>
                <w:sz w:val="22"/>
                <w:szCs w:val="22"/>
              </w:rPr>
              <w:t xml:space="preserve">Never eat a mushroom unless it is positively identified as edible. Mistakes can result in toxic reactions ranging from mild gastric distress to hospitalization and death. When in doubt </w:t>
            </w:r>
            <w:r w:rsidR="00E86855" w:rsidRPr="000A5111">
              <w:rPr>
                <w:sz w:val="22"/>
                <w:szCs w:val="22"/>
              </w:rPr>
              <w:softHyphen/>
              <w:t xml:space="preserve">throw it out! </w:t>
            </w:r>
          </w:p>
          <w:p w:rsidR="00F805C4" w:rsidRDefault="00F805C4" w:rsidP="00F805C4">
            <w:pPr>
              <w:pStyle w:val="Style"/>
              <w:rPr>
                <w:sz w:val="22"/>
                <w:szCs w:val="22"/>
              </w:rPr>
            </w:pPr>
          </w:p>
          <w:p w:rsidR="00E86855" w:rsidRPr="000A5111" w:rsidRDefault="00113DD3" w:rsidP="00F805C4">
            <w:pPr>
              <w:pStyle w:val="Style"/>
              <w:rPr>
                <w:sz w:val="22"/>
                <w:szCs w:val="22"/>
              </w:rPr>
            </w:pPr>
            <w:r>
              <w:rPr>
                <w:sz w:val="22"/>
                <w:szCs w:val="22"/>
              </w:rPr>
              <w:t xml:space="preserve">2 </w:t>
            </w:r>
            <w:r w:rsidR="00E86855" w:rsidRPr="000A5111">
              <w:rPr>
                <w:sz w:val="22"/>
                <w:szCs w:val="22"/>
              </w:rPr>
              <w:t xml:space="preserve">Eat only fresh mushrooms that are free from infestation by insects or larva. Mushrooms can spoil, and eating any spoiled food can cause food poisoning and adverse reactions. </w:t>
            </w:r>
          </w:p>
          <w:p w:rsidR="00F805C4" w:rsidRDefault="00F805C4" w:rsidP="00F805C4">
            <w:pPr>
              <w:pStyle w:val="Style"/>
              <w:rPr>
                <w:sz w:val="22"/>
                <w:szCs w:val="22"/>
              </w:rPr>
            </w:pPr>
          </w:p>
          <w:p w:rsidR="00E86855" w:rsidRPr="000A5111" w:rsidRDefault="00113DD3" w:rsidP="00F805C4">
            <w:pPr>
              <w:pStyle w:val="Style"/>
              <w:rPr>
                <w:sz w:val="22"/>
                <w:szCs w:val="22"/>
              </w:rPr>
            </w:pPr>
            <w:r>
              <w:rPr>
                <w:sz w:val="22"/>
                <w:szCs w:val="22"/>
              </w:rPr>
              <w:t xml:space="preserve">3 </w:t>
            </w:r>
            <w:r w:rsidR="00E86855" w:rsidRPr="000A5111">
              <w:rPr>
                <w:sz w:val="22"/>
                <w:szCs w:val="22"/>
              </w:rPr>
              <w:t xml:space="preserve">Cook all mushrooms thoroughly. Some mushrooms contain toxins or gastrointestinal irritants that are rendered harmless only by cooking. </w:t>
            </w:r>
          </w:p>
          <w:p w:rsidR="00F805C4" w:rsidRDefault="00F805C4" w:rsidP="00F805C4">
            <w:pPr>
              <w:pStyle w:val="Style"/>
              <w:rPr>
                <w:sz w:val="22"/>
                <w:szCs w:val="22"/>
              </w:rPr>
            </w:pPr>
          </w:p>
          <w:p w:rsidR="00E86855" w:rsidRPr="000A5111" w:rsidRDefault="00113DD3" w:rsidP="00F805C4">
            <w:pPr>
              <w:pStyle w:val="Style"/>
              <w:rPr>
                <w:sz w:val="22"/>
                <w:szCs w:val="22"/>
              </w:rPr>
            </w:pPr>
            <w:r>
              <w:rPr>
                <w:sz w:val="22"/>
                <w:szCs w:val="22"/>
              </w:rPr>
              <w:t xml:space="preserve">4 </w:t>
            </w:r>
            <w:r w:rsidR="00E86855" w:rsidRPr="000A5111">
              <w:rPr>
                <w:sz w:val="22"/>
                <w:szCs w:val="22"/>
              </w:rPr>
              <w:t xml:space="preserve">Eat mushrooms only in moderate quantities. Mushrooms are not easily digested; over-eating them is an easy way to get sick. </w:t>
            </w:r>
          </w:p>
          <w:p w:rsidR="00F805C4" w:rsidRDefault="00F805C4" w:rsidP="00F805C4">
            <w:pPr>
              <w:pStyle w:val="Style"/>
              <w:rPr>
                <w:sz w:val="22"/>
                <w:szCs w:val="22"/>
              </w:rPr>
            </w:pPr>
          </w:p>
          <w:p w:rsidR="00E86855" w:rsidRPr="000A5111" w:rsidRDefault="00113DD3" w:rsidP="00F805C4">
            <w:pPr>
              <w:pStyle w:val="Style"/>
              <w:rPr>
                <w:sz w:val="22"/>
                <w:szCs w:val="22"/>
              </w:rPr>
            </w:pPr>
            <w:r>
              <w:rPr>
                <w:sz w:val="22"/>
                <w:szCs w:val="22"/>
              </w:rPr>
              <w:t xml:space="preserve">5 </w:t>
            </w:r>
            <w:r w:rsidR="00E86855" w:rsidRPr="000A5111">
              <w:rPr>
                <w:sz w:val="22"/>
                <w:szCs w:val="22"/>
              </w:rPr>
              <w:t xml:space="preserve">When trying a mushroom for the first time, eat only a small portion, and don't try any new kinds for 48 hours. As with many foods, some people are sensitive or allergic to mushrooms commonly eaten by others. Individuals with known food allergies or sensitivities should be extra careful when trying new mushrooms, especially those known to present problems for some individuals. </w:t>
            </w:r>
          </w:p>
          <w:p w:rsidR="00113DD3" w:rsidRDefault="00113DD3" w:rsidP="00F805C4">
            <w:pPr>
              <w:pStyle w:val="Style"/>
              <w:rPr>
                <w:sz w:val="22"/>
                <w:szCs w:val="22"/>
              </w:rPr>
            </w:pPr>
          </w:p>
          <w:p w:rsidR="00E86855" w:rsidRPr="000A5111" w:rsidRDefault="00113DD3" w:rsidP="00F805C4">
            <w:pPr>
              <w:pStyle w:val="Style"/>
              <w:rPr>
                <w:sz w:val="22"/>
                <w:szCs w:val="22"/>
              </w:rPr>
            </w:pPr>
            <w:r>
              <w:rPr>
                <w:sz w:val="22"/>
                <w:szCs w:val="22"/>
              </w:rPr>
              <w:t xml:space="preserve">6 </w:t>
            </w:r>
            <w:r w:rsidR="00E86855" w:rsidRPr="000A5111">
              <w:rPr>
                <w:sz w:val="22"/>
                <w:szCs w:val="22"/>
              </w:rPr>
              <w:t>Don't pick mushrooms from contaminated habitats. These include chemically treated lawns, ornamental trees, power line right-of-ways, railroad right</w:t>
            </w:r>
            <w:r w:rsidR="00E86855">
              <w:rPr>
                <w:sz w:val="22"/>
                <w:szCs w:val="22"/>
              </w:rPr>
              <w:t>-</w:t>
            </w:r>
            <w:r w:rsidR="00E86855" w:rsidRPr="000A5111">
              <w:rPr>
                <w:sz w:val="22"/>
                <w:szCs w:val="22"/>
              </w:rPr>
              <w:t xml:space="preserve">of-ways, highways, and areas close to landfills, toxic waste areas, crop fields, and firebreaks. Contaminants may accumulate in wild mushrooms. </w:t>
            </w:r>
          </w:p>
          <w:p w:rsidR="00113DD3" w:rsidRDefault="00113DD3" w:rsidP="00F805C4">
            <w:pPr>
              <w:pStyle w:val="Style"/>
              <w:rPr>
                <w:sz w:val="22"/>
                <w:szCs w:val="22"/>
              </w:rPr>
            </w:pPr>
          </w:p>
          <w:p w:rsidR="00E86855" w:rsidRPr="000A5111" w:rsidRDefault="00113DD3" w:rsidP="00F805C4">
            <w:pPr>
              <w:pStyle w:val="Style"/>
              <w:rPr>
                <w:sz w:val="22"/>
                <w:szCs w:val="22"/>
              </w:rPr>
            </w:pPr>
            <w:r>
              <w:rPr>
                <w:sz w:val="22"/>
                <w:szCs w:val="22"/>
              </w:rPr>
              <w:t xml:space="preserve">7 </w:t>
            </w:r>
            <w:r w:rsidR="00E86855" w:rsidRPr="000A5111">
              <w:rPr>
                <w:sz w:val="22"/>
                <w:szCs w:val="22"/>
              </w:rPr>
              <w:t xml:space="preserve">Never assume that a wild mushroom that you find in another country is the same edible species you know from North America, or vice versa. Many serious cases of mushroom poisoning occur when vacationers and immigrants gather and eat dangerous look-alike species not found in their native lands. </w:t>
            </w:r>
          </w:p>
          <w:p w:rsidR="00113DD3" w:rsidRDefault="00113DD3" w:rsidP="00F805C4">
            <w:pPr>
              <w:pStyle w:val="Style"/>
              <w:rPr>
                <w:sz w:val="22"/>
                <w:szCs w:val="22"/>
              </w:rPr>
            </w:pPr>
          </w:p>
          <w:p w:rsidR="00E86855" w:rsidRPr="000A5111" w:rsidRDefault="00113DD3" w:rsidP="00F805C4">
            <w:pPr>
              <w:pStyle w:val="Style"/>
              <w:rPr>
                <w:sz w:val="22"/>
                <w:szCs w:val="22"/>
              </w:rPr>
            </w:pPr>
            <w:r>
              <w:rPr>
                <w:sz w:val="22"/>
                <w:szCs w:val="22"/>
              </w:rPr>
              <w:t xml:space="preserve">8 </w:t>
            </w:r>
            <w:r w:rsidR="00E86855" w:rsidRPr="000A5111">
              <w:rPr>
                <w:sz w:val="22"/>
                <w:szCs w:val="22"/>
              </w:rPr>
              <w:t xml:space="preserve">Be conservative about feeding wild mushrooms to children, the elderly, and the infirm. Avoid edible species known to cause adverse - reactions in some people. Limit portion sizes for children, the elderly, and the sick because they are generally more susceptible to toxins than other people. </w:t>
            </w:r>
          </w:p>
          <w:p w:rsidR="00113DD3" w:rsidRDefault="00113DD3" w:rsidP="00F805C4">
            <w:pPr>
              <w:pStyle w:val="Style"/>
              <w:rPr>
                <w:sz w:val="22"/>
                <w:szCs w:val="22"/>
              </w:rPr>
            </w:pPr>
          </w:p>
          <w:p w:rsidR="00E86855" w:rsidRPr="000A5111" w:rsidRDefault="00113DD3" w:rsidP="00F805C4">
            <w:pPr>
              <w:pStyle w:val="Style"/>
              <w:rPr>
                <w:sz w:val="22"/>
                <w:szCs w:val="22"/>
              </w:rPr>
            </w:pPr>
            <w:r>
              <w:rPr>
                <w:sz w:val="22"/>
                <w:szCs w:val="22"/>
              </w:rPr>
              <w:t xml:space="preserve">9 </w:t>
            </w:r>
            <w:r w:rsidR="00E86855" w:rsidRPr="000A5111">
              <w:rPr>
                <w:sz w:val="22"/>
                <w:szCs w:val="22"/>
              </w:rPr>
              <w:t xml:space="preserve">When trying a wild mushroom for the first time, save a few intact, uncooked specimens in the refrigerator for 48 hours. If one develops an illness or reaction within two days after trying an unfamiliar mushroom, a physician may need an uncooked specimen for identification to rule out the mushroom as a culprit. </w:t>
            </w:r>
          </w:p>
          <w:p w:rsidR="00113DD3" w:rsidRDefault="00113DD3" w:rsidP="00F805C4">
            <w:pPr>
              <w:pStyle w:val="Style"/>
              <w:rPr>
                <w:sz w:val="22"/>
                <w:szCs w:val="22"/>
              </w:rPr>
            </w:pPr>
          </w:p>
          <w:p w:rsidR="00E86855" w:rsidRPr="000A5111" w:rsidRDefault="00113DD3" w:rsidP="00F805C4">
            <w:pPr>
              <w:pStyle w:val="Style"/>
              <w:rPr>
                <w:sz w:val="22"/>
                <w:szCs w:val="22"/>
              </w:rPr>
            </w:pPr>
            <w:r>
              <w:rPr>
                <w:sz w:val="22"/>
                <w:szCs w:val="22"/>
              </w:rPr>
              <w:t xml:space="preserve">10 </w:t>
            </w:r>
            <w:r w:rsidR="00E86855" w:rsidRPr="000A5111">
              <w:rPr>
                <w:sz w:val="22"/>
                <w:szCs w:val="22"/>
              </w:rPr>
              <w:t xml:space="preserve">Examine every specimen in every collection to avoid inadvertent mixing of different species. </w:t>
            </w:r>
          </w:p>
          <w:p w:rsidR="001A7668" w:rsidRPr="005E05F1" w:rsidRDefault="00E86855" w:rsidP="00F805C4">
            <w:pPr>
              <w:pStyle w:val="Style"/>
              <w:spacing w:before="187" w:line="206" w:lineRule="exact"/>
              <w:ind w:right="39"/>
              <w:rPr>
                <w:i/>
                <w:sz w:val="16"/>
                <w:szCs w:val="16"/>
              </w:rPr>
            </w:pPr>
            <w:r w:rsidRPr="007A6298">
              <w:rPr>
                <w:i/>
                <w:sz w:val="16"/>
                <w:szCs w:val="16"/>
              </w:rPr>
              <w:t xml:space="preserve">From CVMS </w:t>
            </w:r>
            <w:r w:rsidRPr="007A6298">
              <w:rPr>
                <w:i/>
                <w:iCs/>
                <w:sz w:val="16"/>
                <w:szCs w:val="16"/>
              </w:rPr>
              <w:t xml:space="preserve">Spore Print, </w:t>
            </w:r>
            <w:r w:rsidRPr="007A6298">
              <w:rPr>
                <w:i/>
                <w:sz w:val="16"/>
                <w:szCs w:val="16"/>
              </w:rPr>
              <w:t>1998, Connecticut Westchester Mycological Association (COMA) Spores Illustrated, spring,</w:t>
            </w:r>
            <w:r w:rsidR="005E05F1">
              <w:rPr>
                <w:i/>
                <w:sz w:val="16"/>
                <w:szCs w:val="16"/>
              </w:rPr>
              <w:t xml:space="preserve"> 200</w:t>
            </w:r>
          </w:p>
        </w:tc>
      </w:tr>
      <w:tr w:rsidR="001A7668" w:rsidRPr="004A6D64" w:rsidTr="001605BE">
        <w:trPr>
          <w:tblCellSpacing w:w="0" w:type="dxa"/>
        </w:trPr>
        <w:tc>
          <w:tcPr>
            <w:tcW w:w="5000" w:type="pct"/>
          </w:tcPr>
          <w:p w:rsidR="007F3334" w:rsidRPr="004A6D64" w:rsidRDefault="007F3334" w:rsidP="001A7668">
            <w:pPr>
              <w:jc w:val="center"/>
              <w:rPr>
                <w:b/>
                <w:sz w:val="24"/>
                <w:szCs w:val="24"/>
              </w:rPr>
            </w:pPr>
          </w:p>
        </w:tc>
      </w:tr>
    </w:tbl>
    <w:p w:rsidR="007A6298" w:rsidRPr="005E05F1" w:rsidRDefault="007A6298" w:rsidP="005E05F1">
      <w:pPr>
        <w:rPr>
          <w:i/>
          <w:sz w:val="28"/>
          <w:szCs w:val="28"/>
        </w:rPr>
      </w:pPr>
      <w:bookmarkStart w:id="0" w:name="_GoBack"/>
      <w:bookmarkEnd w:id="0"/>
    </w:p>
    <w:sectPr w:rsidR="007A6298" w:rsidRPr="005E05F1" w:rsidSect="00C36334">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1C" w:rsidRDefault="005D021C" w:rsidP="007B45E5">
      <w:r>
        <w:separator/>
      </w:r>
    </w:p>
  </w:endnote>
  <w:endnote w:type="continuationSeparator" w:id="0">
    <w:p w:rsidR="005D021C" w:rsidRDefault="005D021C" w:rsidP="007B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0126"/>
      <w:docPartObj>
        <w:docPartGallery w:val="Page Numbers (Bottom of Page)"/>
        <w:docPartUnique/>
      </w:docPartObj>
    </w:sdtPr>
    <w:sdtEndPr/>
    <w:sdtContent>
      <w:p w:rsidR="00C36334" w:rsidRDefault="00D14CEE">
        <w:pPr>
          <w:pStyle w:val="Footer"/>
          <w:jc w:val="center"/>
        </w:pPr>
        <w:r>
          <w:fldChar w:fldCharType="begin"/>
        </w:r>
        <w:r>
          <w:instrText xml:space="preserve"> PAGE   \* MERGEFORMAT </w:instrText>
        </w:r>
        <w:r>
          <w:fldChar w:fldCharType="separate"/>
        </w:r>
        <w:r w:rsidR="005824E1">
          <w:rPr>
            <w:noProof/>
          </w:rPr>
          <w:t>2</w:t>
        </w:r>
        <w:r>
          <w:rPr>
            <w:noProof/>
          </w:rPr>
          <w:fldChar w:fldCharType="end"/>
        </w:r>
      </w:p>
    </w:sdtContent>
  </w:sdt>
  <w:p w:rsidR="007B45E5" w:rsidRDefault="007B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1C" w:rsidRDefault="005D021C" w:rsidP="007B45E5">
      <w:r>
        <w:separator/>
      </w:r>
    </w:p>
  </w:footnote>
  <w:footnote w:type="continuationSeparator" w:id="0">
    <w:p w:rsidR="005D021C" w:rsidRDefault="005D021C" w:rsidP="007B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58F7"/>
    <w:multiLevelType w:val="hybridMultilevel"/>
    <w:tmpl w:val="6D2E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83A8D"/>
    <w:multiLevelType w:val="multilevel"/>
    <w:tmpl w:val="2FCACD98"/>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rPr>
        <w:b/>
        <w:i/>
        <w:color w:val="auto"/>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9108E"/>
    <w:multiLevelType w:val="hybridMultilevel"/>
    <w:tmpl w:val="EDEE819A"/>
    <w:lvl w:ilvl="0" w:tplc="FB2A105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D2BA7"/>
    <w:multiLevelType w:val="multilevel"/>
    <w:tmpl w:val="66649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D8703C"/>
    <w:multiLevelType w:val="hybridMultilevel"/>
    <w:tmpl w:val="E21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927EF"/>
    <w:multiLevelType w:val="multilevel"/>
    <w:tmpl w:val="66649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C83965"/>
    <w:multiLevelType w:val="hybridMultilevel"/>
    <w:tmpl w:val="BB0EB368"/>
    <w:lvl w:ilvl="0" w:tplc="601CB09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F4F2B"/>
    <w:multiLevelType w:val="hybridMultilevel"/>
    <w:tmpl w:val="71241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242A6"/>
    <w:multiLevelType w:val="hybridMultilevel"/>
    <w:tmpl w:val="46128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74706"/>
    <w:multiLevelType w:val="multilevel"/>
    <w:tmpl w:val="66649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0"/>
  </w:num>
  <w:num w:numId="5">
    <w:abstractNumId w:val="2"/>
  </w:num>
  <w:num w:numId="6">
    <w:abstractNumId w:val="6"/>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1C"/>
    <w:rsid w:val="000B21B3"/>
    <w:rsid w:val="00113DD3"/>
    <w:rsid w:val="001605BE"/>
    <w:rsid w:val="001A737C"/>
    <w:rsid w:val="001A7668"/>
    <w:rsid w:val="00202107"/>
    <w:rsid w:val="002313D6"/>
    <w:rsid w:val="002947D7"/>
    <w:rsid w:val="003178C9"/>
    <w:rsid w:val="00345111"/>
    <w:rsid w:val="003621F7"/>
    <w:rsid w:val="003B76A4"/>
    <w:rsid w:val="003B7F89"/>
    <w:rsid w:val="003C3FA9"/>
    <w:rsid w:val="00441C95"/>
    <w:rsid w:val="004E7593"/>
    <w:rsid w:val="005076E1"/>
    <w:rsid w:val="00520341"/>
    <w:rsid w:val="005824E1"/>
    <w:rsid w:val="005C0C8D"/>
    <w:rsid w:val="005D021C"/>
    <w:rsid w:val="005E05F1"/>
    <w:rsid w:val="006252AC"/>
    <w:rsid w:val="00743CDE"/>
    <w:rsid w:val="007A6298"/>
    <w:rsid w:val="007B45E5"/>
    <w:rsid w:val="007F3334"/>
    <w:rsid w:val="00810163"/>
    <w:rsid w:val="008349E9"/>
    <w:rsid w:val="00891973"/>
    <w:rsid w:val="008B11F5"/>
    <w:rsid w:val="0091210F"/>
    <w:rsid w:val="00944894"/>
    <w:rsid w:val="00946109"/>
    <w:rsid w:val="009E40F9"/>
    <w:rsid w:val="00A73F18"/>
    <w:rsid w:val="00AB0200"/>
    <w:rsid w:val="00AC2059"/>
    <w:rsid w:val="00AC5151"/>
    <w:rsid w:val="00AD5798"/>
    <w:rsid w:val="00AD5CA6"/>
    <w:rsid w:val="00B96B7B"/>
    <w:rsid w:val="00BB7A23"/>
    <w:rsid w:val="00BC311B"/>
    <w:rsid w:val="00C161F5"/>
    <w:rsid w:val="00C21FF0"/>
    <w:rsid w:val="00C36334"/>
    <w:rsid w:val="00C45110"/>
    <w:rsid w:val="00CD03CA"/>
    <w:rsid w:val="00D04CEF"/>
    <w:rsid w:val="00D14CEE"/>
    <w:rsid w:val="00D60D5D"/>
    <w:rsid w:val="00D74905"/>
    <w:rsid w:val="00DB0B1C"/>
    <w:rsid w:val="00DC312F"/>
    <w:rsid w:val="00DE3184"/>
    <w:rsid w:val="00E11A5D"/>
    <w:rsid w:val="00E86855"/>
    <w:rsid w:val="00ED6FAD"/>
    <w:rsid w:val="00EE5F11"/>
    <w:rsid w:val="00F2040C"/>
    <w:rsid w:val="00F324BE"/>
    <w:rsid w:val="00F475CE"/>
    <w:rsid w:val="00F66907"/>
    <w:rsid w:val="00F805C4"/>
    <w:rsid w:val="00FA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00"/>
  </w:style>
  <w:style w:type="paragraph" w:styleId="Heading1">
    <w:name w:val="heading 1"/>
    <w:basedOn w:val="Normal"/>
    <w:next w:val="Normal"/>
    <w:link w:val="Heading1Char"/>
    <w:uiPriority w:val="9"/>
    <w:qFormat/>
    <w:rsid w:val="001605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605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E9"/>
    <w:pPr>
      <w:ind w:left="720"/>
      <w:contextualSpacing/>
    </w:pPr>
  </w:style>
  <w:style w:type="character" w:styleId="Hyperlink">
    <w:name w:val="Hyperlink"/>
    <w:basedOn w:val="DefaultParagraphFont"/>
    <w:uiPriority w:val="99"/>
    <w:unhideWhenUsed/>
    <w:rsid w:val="00BC311B"/>
    <w:rPr>
      <w:strike w:val="0"/>
      <w:dstrike w:val="0"/>
      <w:color w:val="3300B5"/>
      <w:u w:val="none"/>
      <w:effect w:val="none"/>
    </w:rPr>
  </w:style>
  <w:style w:type="character" w:customStyle="1" w:styleId="ndesc1">
    <w:name w:val="ndesc1"/>
    <w:basedOn w:val="DefaultParagraphFont"/>
    <w:rsid w:val="00946109"/>
    <w:rPr>
      <w:rFonts w:ascii="Arial" w:hAnsi="Arial" w:cs="Arial" w:hint="default"/>
      <w:b w:val="0"/>
      <w:bCs w:val="0"/>
      <w:strike w:val="0"/>
      <w:dstrike w:val="0"/>
      <w:color w:val="000000"/>
      <w:sz w:val="24"/>
      <w:szCs w:val="24"/>
      <w:u w:val="none"/>
      <w:effect w:val="none"/>
    </w:rPr>
  </w:style>
  <w:style w:type="character" w:styleId="FollowedHyperlink">
    <w:name w:val="FollowedHyperlink"/>
    <w:basedOn w:val="DefaultParagraphFont"/>
    <w:uiPriority w:val="99"/>
    <w:semiHidden/>
    <w:unhideWhenUsed/>
    <w:rsid w:val="00AD5798"/>
    <w:rPr>
      <w:color w:val="800080" w:themeColor="followedHyperlink"/>
      <w:u w:val="single"/>
    </w:rPr>
  </w:style>
  <w:style w:type="character" w:styleId="Strong">
    <w:name w:val="Strong"/>
    <w:basedOn w:val="DefaultParagraphFont"/>
    <w:uiPriority w:val="22"/>
    <w:qFormat/>
    <w:rsid w:val="00E11A5D"/>
    <w:rPr>
      <w:b/>
      <w:bCs/>
    </w:rPr>
  </w:style>
  <w:style w:type="paragraph" w:styleId="NormalWeb">
    <w:name w:val="Normal (Web)"/>
    <w:basedOn w:val="Normal"/>
    <w:uiPriority w:val="99"/>
    <w:unhideWhenUsed/>
    <w:rsid w:val="001A7668"/>
    <w:pPr>
      <w:spacing w:after="180"/>
    </w:pPr>
    <w:rPr>
      <w:rFonts w:ascii="Times New Roman" w:eastAsia="Times New Roman" w:hAnsi="Times New Roman" w:cs="Times New Roman"/>
      <w:sz w:val="24"/>
      <w:szCs w:val="24"/>
    </w:rPr>
  </w:style>
  <w:style w:type="paragraph" w:customStyle="1" w:styleId="Style">
    <w:name w:val="Style"/>
    <w:rsid w:val="001A7668"/>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semiHidden/>
    <w:unhideWhenUsed/>
    <w:rsid w:val="007B45E5"/>
    <w:pPr>
      <w:tabs>
        <w:tab w:val="center" w:pos="4680"/>
        <w:tab w:val="right" w:pos="9360"/>
      </w:tabs>
    </w:pPr>
  </w:style>
  <w:style w:type="character" w:customStyle="1" w:styleId="HeaderChar">
    <w:name w:val="Header Char"/>
    <w:basedOn w:val="DefaultParagraphFont"/>
    <w:link w:val="Header"/>
    <w:uiPriority w:val="99"/>
    <w:semiHidden/>
    <w:rsid w:val="007B45E5"/>
  </w:style>
  <w:style w:type="paragraph" w:styleId="Footer">
    <w:name w:val="footer"/>
    <w:basedOn w:val="Normal"/>
    <w:link w:val="FooterChar"/>
    <w:uiPriority w:val="99"/>
    <w:unhideWhenUsed/>
    <w:rsid w:val="007B45E5"/>
    <w:pPr>
      <w:tabs>
        <w:tab w:val="center" w:pos="4680"/>
        <w:tab w:val="right" w:pos="9360"/>
      </w:tabs>
    </w:pPr>
  </w:style>
  <w:style w:type="character" w:customStyle="1" w:styleId="FooterChar">
    <w:name w:val="Footer Char"/>
    <w:basedOn w:val="DefaultParagraphFont"/>
    <w:link w:val="Footer"/>
    <w:uiPriority w:val="99"/>
    <w:rsid w:val="007B45E5"/>
  </w:style>
  <w:style w:type="paragraph" w:styleId="BalloonText">
    <w:name w:val="Balloon Text"/>
    <w:basedOn w:val="Normal"/>
    <w:link w:val="BalloonTextChar"/>
    <w:uiPriority w:val="99"/>
    <w:semiHidden/>
    <w:unhideWhenUsed/>
    <w:rsid w:val="00EE5F11"/>
    <w:rPr>
      <w:rFonts w:ascii="Tahoma" w:hAnsi="Tahoma" w:cs="Tahoma"/>
      <w:sz w:val="16"/>
      <w:szCs w:val="16"/>
    </w:rPr>
  </w:style>
  <w:style w:type="character" w:customStyle="1" w:styleId="BalloonTextChar">
    <w:name w:val="Balloon Text Char"/>
    <w:basedOn w:val="DefaultParagraphFont"/>
    <w:link w:val="BalloonText"/>
    <w:uiPriority w:val="99"/>
    <w:semiHidden/>
    <w:rsid w:val="00EE5F11"/>
    <w:rPr>
      <w:rFonts w:ascii="Tahoma" w:hAnsi="Tahoma" w:cs="Tahoma"/>
      <w:sz w:val="16"/>
      <w:szCs w:val="16"/>
    </w:rPr>
  </w:style>
  <w:style w:type="character" w:customStyle="1" w:styleId="Heading2Char">
    <w:name w:val="Heading 2 Char"/>
    <w:basedOn w:val="DefaultParagraphFont"/>
    <w:link w:val="Heading2"/>
    <w:uiPriority w:val="9"/>
    <w:rsid w:val="001605BE"/>
    <w:rPr>
      <w:rFonts w:ascii="Times New Roman" w:eastAsia="Times New Roman" w:hAnsi="Times New Roman" w:cs="Times New Roman"/>
      <w:b/>
      <w:bCs/>
      <w:sz w:val="36"/>
      <w:szCs w:val="36"/>
    </w:rPr>
  </w:style>
  <w:style w:type="character" w:customStyle="1" w:styleId="a-size-small">
    <w:name w:val="a-size-small"/>
    <w:basedOn w:val="DefaultParagraphFont"/>
    <w:rsid w:val="001605BE"/>
  </w:style>
  <w:style w:type="character" w:customStyle="1" w:styleId="Heading1Char">
    <w:name w:val="Heading 1 Char"/>
    <w:basedOn w:val="DefaultParagraphFont"/>
    <w:link w:val="Heading1"/>
    <w:uiPriority w:val="9"/>
    <w:rsid w:val="001605BE"/>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1605BE"/>
  </w:style>
  <w:style w:type="character" w:styleId="Emphasis">
    <w:name w:val="Emphasis"/>
    <w:basedOn w:val="DefaultParagraphFont"/>
    <w:uiPriority w:val="20"/>
    <w:qFormat/>
    <w:rsid w:val="004E7593"/>
    <w:rPr>
      <w:i/>
      <w:iCs/>
    </w:rPr>
  </w:style>
  <w:style w:type="character" w:customStyle="1" w:styleId="apple-converted-space">
    <w:name w:val="apple-converted-space"/>
    <w:basedOn w:val="DefaultParagraphFont"/>
    <w:rsid w:val="004E7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00"/>
  </w:style>
  <w:style w:type="paragraph" w:styleId="Heading1">
    <w:name w:val="heading 1"/>
    <w:basedOn w:val="Normal"/>
    <w:next w:val="Normal"/>
    <w:link w:val="Heading1Char"/>
    <w:uiPriority w:val="9"/>
    <w:qFormat/>
    <w:rsid w:val="001605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605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E9"/>
    <w:pPr>
      <w:ind w:left="720"/>
      <w:contextualSpacing/>
    </w:pPr>
  </w:style>
  <w:style w:type="character" w:styleId="Hyperlink">
    <w:name w:val="Hyperlink"/>
    <w:basedOn w:val="DefaultParagraphFont"/>
    <w:uiPriority w:val="99"/>
    <w:unhideWhenUsed/>
    <w:rsid w:val="00BC311B"/>
    <w:rPr>
      <w:strike w:val="0"/>
      <w:dstrike w:val="0"/>
      <w:color w:val="3300B5"/>
      <w:u w:val="none"/>
      <w:effect w:val="none"/>
    </w:rPr>
  </w:style>
  <w:style w:type="character" w:customStyle="1" w:styleId="ndesc1">
    <w:name w:val="ndesc1"/>
    <w:basedOn w:val="DefaultParagraphFont"/>
    <w:rsid w:val="00946109"/>
    <w:rPr>
      <w:rFonts w:ascii="Arial" w:hAnsi="Arial" w:cs="Arial" w:hint="default"/>
      <w:b w:val="0"/>
      <w:bCs w:val="0"/>
      <w:strike w:val="0"/>
      <w:dstrike w:val="0"/>
      <w:color w:val="000000"/>
      <w:sz w:val="24"/>
      <w:szCs w:val="24"/>
      <w:u w:val="none"/>
      <w:effect w:val="none"/>
    </w:rPr>
  </w:style>
  <w:style w:type="character" w:styleId="FollowedHyperlink">
    <w:name w:val="FollowedHyperlink"/>
    <w:basedOn w:val="DefaultParagraphFont"/>
    <w:uiPriority w:val="99"/>
    <w:semiHidden/>
    <w:unhideWhenUsed/>
    <w:rsid w:val="00AD5798"/>
    <w:rPr>
      <w:color w:val="800080" w:themeColor="followedHyperlink"/>
      <w:u w:val="single"/>
    </w:rPr>
  </w:style>
  <w:style w:type="character" w:styleId="Strong">
    <w:name w:val="Strong"/>
    <w:basedOn w:val="DefaultParagraphFont"/>
    <w:uiPriority w:val="22"/>
    <w:qFormat/>
    <w:rsid w:val="00E11A5D"/>
    <w:rPr>
      <w:b/>
      <w:bCs/>
    </w:rPr>
  </w:style>
  <w:style w:type="paragraph" w:styleId="NormalWeb">
    <w:name w:val="Normal (Web)"/>
    <w:basedOn w:val="Normal"/>
    <w:uiPriority w:val="99"/>
    <w:unhideWhenUsed/>
    <w:rsid w:val="001A7668"/>
    <w:pPr>
      <w:spacing w:after="180"/>
    </w:pPr>
    <w:rPr>
      <w:rFonts w:ascii="Times New Roman" w:eastAsia="Times New Roman" w:hAnsi="Times New Roman" w:cs="Times New Roman"/>
      <w:sz w:val="24"/>
      <w:szCs w:val="24"/>
    </w:rPr>
  </w:style>
  <w:style w:type="paragraph" w:customStyle="1" w:styleId="Style">
    <w:name w:val="Style"/>
    <w:rsid w:val="001A7668"/>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semiHidden/>
    <w:unhideWhenUsed/>
    <w:rsid w:val="007B45E5"/>
    <w:pPr>
      <w:tabs>
        <w:tab w:val="center" w:pos="4680"/>
        <w:tab w:val="right" w:pos="9360"/>
      </w:tabs>
    </w:pPr>
  </w:style>
  <w:style w:type="character" w:customStyle="1" w:styleId="HeaderChar">
    <w:name w:val="Header Char"/>
    <w:basedOn w:val="DefaultParagraphFont"/>
    <w:link w:val="Header"/>
    <w:uiPriority w:val="99"/>
    <w:semiHidden/>
    <w:rsid w:val="007B45E5"/>
  </w:style>
  <w:style w:type="paragraph" w:styleId="Footer">
    <w:name w:val="footer"/>
    <w:basedOn w:val="Normal"/>
    <w:link w:val="FooterChar"/>
    <w:uiPriority w:val="99"/>
    <w:unhideWhenUsed/>
    <w:rsid w:val="007B45E5"/>
    <w:pPr>
      <w:tabs>
        <w:tab w:val="center" w:pos="4680"/>
        <w:tab w:val="right" w:pos="9360"/>
      </w:tabs>
    </w:pPr>
  </w:style>
  <w:style w:type="character" w:customStyle="1" w:styleId="FooterChar">
    <w:name w:val="Footer Char"/>
    <w:basedOn w:val="DefaultParagraphFont"/>
    <w:link w:val="Footer"/>
    <w:uiPriority w:val="99"/>
    <w:rsid w:val="007B45E5"/>
  </w:style>
  <w:style w:type="paragraph" w:styleId="BalloonText">
    <w:name w:val="Balloon Text"/>
    <w:basedOn w:val="Normal"/>
    <w:link w:val="BalloonTextChar"/>
    <w:uiPriority w:val="99"/>
    <w:semiHidden/>
    <w:unhideWhenUsed/>
    <w:rsid w:val="00EE5F11"/>
    <w:rPr>
      <w:rFonts w:ascii="Tahoma" w:hAnsi="Tahoma" w:cs="Tahoma"/>
      <w:sz w:val="16"/>
      <w:szCs w:val="16"/>
    </w:rPr>
  </w:style>
  <w:style w:type="character" w:customStyle="1" w:styleId="BalloonTextChar">
    <w:name w:val="Balloon Text Char"/>
    <w:basedOn w:val="DefaultParagraphFont"/>
    <w:link w:val="BalloonText"/>
    <w:uiPriority w:val="99"/>
    <w:semiHidden/>
    <w:rsid w:val="00EE5F11"/>
    <w:rPr>
      <w:rFonts w:ascii="Tahoma" w:hAnsi="Tahoma" w:cs="Tahoma"/>
      <w:sz w:val="16"/>
      <w:szCs w:val="16"/>
    </w:rPr>
  </w:style>
  <w:style w:type="character" w:customStyle="1" w:styleId="Heading2Char">
    <w:name w:val="Heading 2 Char"/>
    <w:basedOn w:val="DefaultParagraphFont"/>
    <w:link w:val="Heading2"/>
    <w:uiPriority w:val="9"/>
    <w:rsid w:val="001605BE"/>
    <w:rPr>
      <w:rFonts w:ascii="Times New Roman" w:eastAsia="Times New Roman" w:hAnsi="Times New Roman" w:cs="Times New Roman"/>
      <w:b/>
      <w:bCs/>
      <w:sz w:val="36"/>
      <w:szCs w:val="36"/>
    </w:rPr>
  </w:style>
  <w:style w:type="character" w:customStyle="1" w:styleId="a-size-small">
    <w:name w:val="a-size-small"/>
    <w:basedOn w:val="DefaultParagraphFont"/>
    <w:rsid w:val="001605BE"/>
  </w:style>
  <w:style w:type="character" w:customStyle="1" w:styleId="Heading1Char">
    <w:name w:val="Heading 1 Char"/>
    <w:basedOn w:val="DefaultParagraphFont"/>
    <w:link w:val="Heading1"/>
    <w:uiPriority w:val="9"/>
    <w:rsid w:val="001605BE"/>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1605BE"/>
  </w:style>
  <w:style w:type="character" w:styleId="Emphasis">
    <w:name w:val="Emphasis"/>
    <w:basedOn w:val="DefaultParagraphFont"/>
    <w:uiPriority w:val="20"/>
    <w:qFormat/>
    <w:rsid w:val="004E7593"/>
    <w:rPr>
      <w:i/>
      <w:iCs/>
    </w:rPr>
  </w:style>
  <w:style w:type="character" w:customStyle="1" w:styleId="apple-converted-space">
    <w:name w:val="apple-converted-space"/>
    <w:basedOn w:val="DefaultParagraphFont"/>
    <w:rsid w:val="004E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9390">
      <w:bodyDiv w:val="1"/>
      <w:marLeft w:val="0"/>
      <w:marRight w:val="0"/>
      <w:marTop w:val="0"/>
      <w:marBottom w:val="0"/>
      <w:divBdr>
        <w:top w:val="none" w:sz="0" w:space="0" w:color="auto"/>
        <w:left w:val="none" w:sz="0" w:space="0" w:color="auto"/>
        <w:bottom w:val="none" w:sz="0" w:space="0" w:color="auto"/>
        <w:right w:val="none" w:sz="0" w:space="0" w:color="auto"/>
      </w:divBdr>
    </w:div>
    <w:div w:id="729155525">
      <w:bodyDiv w:val="1"/>
      <w:marLeft w:val="0"/>
      <w:marRight w:val="0"/>
      <w:marTop w:val="0"/>
      <w:marBottom w:val="0"/>
      <w:divBdr>
        <w:top w:val="none" w:sz="0" w:space="0" w:color="auto"/>
        <w:left w:val="none" w:sz="0" w:space="0" w:color="auto"/>
        <w:bottom w:val="none" w:sz="0" w:space="0" w:color="auto"/>
        <w:right w:val="none" w:sz="0" w:space="0" w:color="auto"/>
      </w:divBdr>
      <w:divsChild>
        <w:div w:id="1601646113">
          <w:marLeft w:val="0"/>
          <w:marRight w:val="0"/>
          <w:marTop w:val="0"/>
          <w:marBottom w:val="0"/>
          <w:divBdr>
            <w:top w:val="none" w:sz="0" w:space="0" w:color="auto"/>
            <w:left w:val="none" w:sz="0" w:space="0" w:color="auto"/>
            <w:bottom w:val="none" w:sz="0" w:space="0" w:color="auto"/>
            <w:right w:val="none" w:sz="0" w:space="0" w:color="auto"/>
          </w:divBdr>
          <w:divsChild>
            <w:div w:id="178080162">
              <w:marLeft w:val="0"/>
              <w:marRight w:val="0"/>
              <w:marTop w:val="0"/>
              <w:marBottom w:val="0"/>
              <w:divBdr>
                <w:top w:val="none" w:sz="0" w:space="0" w:color="auto"/>
                <w:left w:val="none" w:sz="0" w:space="0" w:color="auto"/>
                <w:bottom w:val="none" w:sz="0" w:space="0" w:color="auto"/>
                <w:right w:val="none" w:sz="0" w:space="0" w:color="auto"/>
              </w:divBdr>
              <w:divsChild>
                <w:div w:id="345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8675">
      <w:bodyDiv w:val="1"/>
      <w:marLeft w:val="0"/>
      <w:marRight w:val="0"/>
      <w:marTop w:val="0"/>
      <w:marBottom w:val="0"/>
      <w:divBdr>
        <w:top w:val="none" w:sz="0" w:space="0" w:color="auto"/>
        <w:left w:val="none" w:sz="0" w:space="0" w:color="auto"/>
        <w:bottom w:val="none" w:sz="0" w:space="0" w:color="auto"/>
        <w:right w:val="none" w:sz="0" w:space="0" w:color="auto"/>
      </w:divBdr>
    </w:div>
    <w:div w:id="1467045278">
      <w:bodyDiv w:val="1"/>
      <w:marLeft w:val="0"/>
      <w:marRight w:val="0"/>
      <w:marTop w:val="0"/>
      <w:marBottom w:val="0"/>
      <w:divBdr>
        <w:top w:val="none" w:sz="0" w:space="0" w:color="auto"/>
        <w:left w:val="none" w:sz="0" w:space="0" w:color="auto"/>
        <w:bottom w:val="none" w:sz="0" w:space="0" w:color="auto"/>
        <w:right w:val="none" w:sz="0" w:space="0" w:color="auto"/>
      </w:divBdr>
      <w:divsChild>
        <w:div w:id="758332853">
          <w:marLeft w:val="0"/>
          <w:marRight w:val="0"/>
          <w:marTop w:val="0"/>
          <w:marBottom w:val="0"/>
          <w:divBdr>
            <w:top w:val="none" w:sz="0" w:space="0" w:color="auto"/>
            <w:left w:val="none" w:sz="0" w:space="0" w:color="auto"/>
            <w:bottom w:val="none" w:sz="0" w:space="0" w:color="auto"/>
            <w:right w:val="none" w:sz="0" w:space="0" w:color="auto"/>
          </w:divBdr>
          <w:divsChild>
            <w:div w:id="2015494212">
              <w:marLeft w:val="0"/>
              <w:marRight w:val="0"/>
              <w:marTop w:val="0"/>
              <w:marBottom w:val="0"/>
              <w:divBdr>
                <w:top w:val="none" w:sz="0" w:space="0" w:color="auto"/>
                <w:left w:val="double" w:sz="6" w:space="5" w:color="00000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com/fr?q=Omphalotus+illudens&amp;desturi=http://www.mycokey.com/MycoKeySolidState/species/Omphalotus_illudens.html&amp;desturihash=bd039a05ecb2032f5c5d371f62518042233341d0c4e7dab58e2af855cfb9ace890ded5c3660a25f1c92d596d66241e3452550f4b125fa70905647610ccb3f4b0&amp;initialURL=http://www.ask.com/pictures?q%3DOmphalotus%2Billudens%26qsrc%3D24%26o%3D2801%26l%3Ddir&amp;fm=i&amp;ac=24&amp;fsel=1&amp;ftURI=http://www.ask.com/frTop?q%3DOmphalotus%2Billudens%26desturi%3Dhttp://www.mycokey.com/MycoKeySolidState/species/Omphalotus_illudens.html%26desturihash%3Dbd039a05ecb2032f5c5d371f62518042233341d0c4e7dab58e2af855cfb9ace890ded5c3660a25f1c92d596d66241e3452550f4b125fa70905647610ccb3f4b0%26initialURL%3Dhttp://www.ask.com/pictures?q%3DOmphalotus%2Billudens%26qsrc%3D24%26o%3D2801%26l%3Ddir%26imagesrc%3Dhttp://www.mycokey.com/MycoKeySolidState/pictures/basi/agar/Omphalotus/illu3S.jpg%26thumbsrc%3Dhttp://media4.picsearch.com/is?rkxcr0F8vU9ZsHNrvnauedDiyz4kEwSzyJo7-vX-KX0%26o%3D0%26l%3Ddir%26thumbuselocalisedstatic%3Dfalse%26thumbwidth%3D89%26thumbheight%3D128%26fn%3Dillu3S.jpg%26imagewidth%3D296%26imageheight%3D193%26fs%3D44%26f%3D2%26fm%3Di%26fsel%3D1&amp;qt=" TargetMode="External"/><Relationship Id="rId18" Type="http://schemas.openxmlformats.org/officeDocument/2006/relationships/hyperlink" Target="http://namyco.org/toxicology/index.html" TargetMode="External"/><Relationship Id="rId26" Type="http://schemas.openxmlformats.org/officeDocument/2006/relationships/hyperlink" Target="mailto:mkopin@winntel.net"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ogersmushrooms.com/apps.asp" TargetMode="External"/><Relationship Id="rId34" Type="http://schemas.openxmlformats.org/officeDocument/2006/relationships/hyperlink" Target="https://mushroommountain.com/products/elm-oyster-hypsizygus-ulmariu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namyco.org" TargetMode="External"/><Relationship Id="rId25" Type="http://schemas.openxmlformats.org/officeDocument/2006/relationships/hyperlink" Target="http://www.amazon.com/The-Mushroom-Hunters-Field-Guide/dp/0472856103" TargetMode="External"/><Relationship Id="rId33" Type="http://schemas.openxmlformats.org/officeDocument/2006/relationships/hyperlink" Target="http://www.morelmushroomhunting.com/clitocybe_clavipes.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higanmushroomhunters.org" TargetMode="External"/><Relationship Id="rId20" Type="http://schemas.openxmlformats.org/officeDocument/2006/relationships/hyperlink" Target="http://www.easygrowmushrooms.com/composter.shtml" TargetMode="External"/><Relationship Id="rId29" Type="http://schemas.openxmlformats.org/officeDocument/2006/relationships/hyperlink" Target="http://www.michiganmushroomhunter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nrs.fs.fed.us/pubs/order/38089" TargetMode="External"/><Relationship Id="rId32" Type="http://schemas.openxmlformats.org/officeDocument/2006/relationships/hyperlink" Target="http://www.michiganmushroomhunters.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dwestmycology.org/" TargetMode="External"/><Relationship Id="rId23" Type="http://schemas.openxmlformats.org/officeDocument/2006/relationships/hyperlink" Target="http://www.mushroomobserver.com" TargetMode="External"/><Relationship Id="rId28" Type="http://schemas.openxmlformats.org/officeDocument/2006/relationships/hyperlink" Target="https://www.michiganmushroomhunters.org/for-beginners" TargetMode="External"/><Relationship Id="rId36" Type="http://schemas.openxmlformats.org/officeDocument/2006/relationships/hyperlink" Target="http://www.ask.com/wiki/Agaricus_bisporus?qsrc=3044" TargetMode="External"/><Relationship Id="rId10" Type="http://schemas.openxmlformats.org/officeDocument/2006/relationships/image" Target="media/image2.jpeg"/><Relationship Id="rId19" Type="http://schemas.openxmlformats.org/officeDocument/2006/relationships/hyperlink" Target="http://www.michiganmorels.com/funtalk/showthread.php?t=7617" TargetMode="External"/><Relationship Id="rId31" Type="http://schemas.openxmlformats.org/officeDocument/2006/relationships/hyperlink" Target="https://www.michiganmushroomhunter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yperlink" Target="http://www.mushroomexpert.com" TargetMode="External"/><Relationship Id="rId27" Type="http://schemas.openxmlformats.org/officeDocument/2006/relationships/hyperlink" Target="https://www.michiganmushroomhunters.org/for-beginners" TargetMode="External"/><Relationship Id="rId30" Type="http://schemas.openxmlformats.org/officeDocument/2006/relationships/hyperlink" Target="https://www.michiganmushroomhunters.org/" TargetMode="External"/><Relationship Id="rId35" Type="http://schemas.openxmlformats.org/officeDocument/2006/relationships/hyperlink" Target="http://www.ask.com/wiki/Leccinum_aurantiacum?qsrc=3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Marie</dc:creator>
  <cp:lastModifiedBy>Clif</cp:lastModifiedBy>
  <cp:revision>2</cp:revision>
  <dcterms:created xsi:type="dcterms:W3CDTF">2017-10-02T15:05:00Z</dcterms:created>
  <dcterms:modified xsi:type="dcterms:W3CDTF">2017-10-02T15:05:00Z</dcterms:modified>
</cp:coreProperties>
</file>